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ДОГОВОР №______________________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FB312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образования </w:t>
      </w:r>
      <w:r w:rsidRPr="00FB312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«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 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Ленина»,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образовательную деятельность на основании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Лицензии 90Л01 № 0009133, рег. № 2095 от 19 апреля 2016 г. и свидетельства о государственной аккредитации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90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01  № 0003555, рег. № 3339 от 28 февраля 2020 г</w:t>
      </w:r>
      <w:r w:rsidRPr="00FB312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выданные Федеральной службой по надзору в сфере образования и науки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“Университет”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4C03D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4C03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01.09</w:t>
      </w:r>
      <w:bookmarkStart w:id="0" w:name="_GoBack"/>
      <w:bookmarkEnd w:id="0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.2025 г., с одной стороны, и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“Обучающийся”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FB312F" w:rsidRPr="00FB312F" w:rsidRDefault="00FB312F" w:rsidP="00FB312F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FB312F" w:rsidRPr="00FB312F" w:rsidRDefault="00FB312F" w:rsidP="00FB312F">
      <w:pPr>
        <w:spacing w:after="0" w:line="216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(код, наименование профессии, специальности или направления подготовки)   (форма обучения)</w:t>
      </w:r>
    </w:p>
    <w:p w:rsidR="00FB312F" w:rsidRPr="00FB312F" w:rsidRDefault="00FB312F" w:rsidP="00FB312F">
      <w:pPr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Права и обязанности Университета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Университет обязан: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  <w:t xml:space="preserve">         (категория 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)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оплачивает фактически понесенные Университетом расходы, 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Обучающегося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 ст. 34 ФЗ от 29.12.2012 г. №273-ФЗ «Об образовании в РФ». Обучающийся также вправе: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3.2.3 Обучающийся обязуется соблюдать Устав и Правила внутреннего распорядка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(___________)______________________________________________________________________________________,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семестр  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учебного года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 путем внесения денежных  средств   на   расчетный  счет  Университета, указанный  в  п. 8.1.  настоящего  договора,  в размере____________________________________________________________________________________________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освоением дополнительных дисциплин/ликвидацией расхождений в учебных планах </w:t>
      </w:r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 указанный  в  п. 8.1.  настоящего  договора,  в размере__________________________________</w:t>
      </w:r>
    </w:p>
    <w:p w:rsidR="00FB312F" w:rsidRPr="00FB312F" w:rsidRDefault="00FB312F" w:rsidP="00FB31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</w:p>
    <w:p w:rsidR="00FB312F" w:rsidRPr="00FB312F" w:rsidRDefault="00FB312F" w:rsidP="00FB312F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Плата вносится не позднее 1 октября за осенний семестр и не позднее 1 апреля за весенний семестр.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приказу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ректора.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имеет права передавать третьему лицу права и обязанности по данному договору без письменного согласия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5.5. Действие настоящего Договора прекращается досрочно: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Ответственность сторон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Заключительные положения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>"Обучающийся"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FB312F" w:rsidRPr="00FB312F" w:rsidRDefault="00FB312F" w:rsidP="00FB312F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             подпись </w:t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ФИО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Адреса  и реквизиты сторон</w:t>
      </w:r>
    </w:p>
    <w:p w:rsidR="00E20163" w:rsidRPr="00E20163" w:rsidRDefault="00FB312F" w:rsidP="00E20163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E20163" w:rsidRPr="00E201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E20163" w:rsidRPr="00E201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E20163" w:rsidRPr="00E2016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Волго-Вятское ГУ Банка России//УФК по Нижегородской области  г. Нижний Новгород,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FB312F" w:rsidRPr="00FB312F" w:rsidRDefault="00FB312F" w:rsidP="00E20163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12F" w:rsidRPr="00FB312F" w:rsidTr="00E15412">
        <w:trPr>
          <w:trHeight w:val="275"/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AB3287" w:rsidRDefault="00AB3287"/>
    <w:sectPr w:rsidR="00AB3287" w:rsidSect="00FB312F">
      <w:headerReference w:type="default" r:id="rId7"/>
      <w:pgSz w:w="11907" w:h="16840"/>
      <w:pgMar w:top="567" w:right="567" w:bottom="28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DA" w:rsidRDefault="009C52DA">
      <w:pPr>
        <w:spacing w:after="0" w:line="240" w:lineRule="auto"/>
      </w:pPr>
      <w:r>
        <w:separator/>
      </w:r>
    </w:p>
  </w:endnote>
  <w:endnote w:type="continuationSeparator" w:id="0">
    <w:p w:rsidR="009C52DA" w:rsidRDefault="009C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DA" w:rsidRDefault="009C52DA">
      <w:pPr>
        <w:spacing w:after="0" w:line="240" w:lineRule="auto"/>
      </w:pPr>
      <w:r>
        <w:separator/>
      </w:r>
    </w:p>
  </w:footnote>
  <w:footnote w:type="continuationSeparator" w:id="0">
    <w:p w:rsidR="009C52DA" w:rsidRDefault="009C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60" w:rsidRDefault="00FB312F">
    <w:pPr>
      <w:pStyle w:val="a3"/>
      <w:framePr w:wrap="auto" w:vAnchor="text" w:hAnchor="margin" w:xAlign="center" w:y="1"/>
      <w:rPr>
        <w:rStyle w:val="a5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4C03DA">
      <w:rPr>
        <w:rStyle w:val="a5"/>
        <w:rFonts w:cs="Calibri"/>
        <w:noProof/>
      </w:rPr>
      <w:t>4</w:t>
    </w:r>
    <w:r>
      <w:rPr>
        <w:rStyle w:val="a5"/>
        <w:rFonts w:cs="Calibri"/>
      </w:rPr>
      <w:fldChar w:fldCharType="end"/>
    </w:r>
  </w:p>
  <w:p w:rsidR="00023860" w:rsidRDefault="009C52D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2F"/>
    <w:rsid w:val="004C03DA"/>
    <w:rsid w:val="009C52DA"/>
    <w:rsid w:val="00AB3287"/>
    <w:rsid w:val="00B030C1"/>
    <w:rsid w:val="00E20163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2328</Words>
  <Characters>13274</Characters>
  <Application>Microsoft Office Word</Application>
  <DocSecurity>0</DocSecurity>
  <Lines>110</Lines>
  <Paragraphs>31</Paragraphs>
  <ScaleCrop>false</ScaleCrop>
  <Company/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Марина Львовна</dc:creator>
  <cp:lastModifiedBy>Грачева Марина Львовна</cp:lastModifiedBy>
  <cp:revision>3</cp:revision>
  <dcterms:created xsi:type="dcterms:W3CDTF">2025-03-25T12:14:00Z</dcterms:created>
  <dcterms:modified xsi:type="dcterms:W3CDTF">2025-09-02T06:17:00Z</dcterms:modified>
</cp:coreProperties>
</file>