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4" w:rsidRPr="00066724" w:rsidRDefault="00D27AB2" w:rsidP="00066724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2334895</wp:posOffset>
            </wp:positionH>
            <wp:positionV relativeFrom="paragraph">
              <wp:posOffset>-275590</wp:posOffset>
            </wp:positionV>
            <wp:extent cx="1576070" cy="791845"/>
            <wp:effectExtent l="0" t="0" r="5080" b="8255"/>
            <wp:wrapNone/>
            <wp:docPr id="1" name="Рисунок 1" descr="ИГЭУ эмблема Ленин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ИГЭУ эмблема Ленин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-196850</wp:posOffset>
            </wp:positionV>
            <wp:extent cx="713105" cy="713105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-259715</wp:posOffset>
            </wp:positionV>
            <wp:extent cx="775970" cy="775970"/>
            <wp:effectExtent l="0" t="0" r="5080" b="508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  <w:t xml:space="preserve"> </w:t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</w:p>
    <w:p w:rsidR="00B977B2" w:rsidRDefault="00B977B2" w:rsidP="00066724">
      <w:pPr>
        <w:jc w:val="center"/>
        <w:rPr>
          <w:sz w:val="22"/>
        </w:rPr>
      </w:pPr>
    </w:p>
    <w:p w:rsidR="006C6299" w:rsidRDefault="006C6299" w:rsidP="00066724">
      <w:pPr>
        <w:jc w:val="center"/>
        <w:rPr>
          <w:sz w:val="20"/>
        </w:rPr>
      </w:pPr>
    </w:p>
    <w:p w:rsidR="006C6299" w:rsidRDefault="006C6299" w:rsidP="00066724">
      <w:pPr>
        <w:jc w:val="center"/>
        <w:rPr>
          <w:sz w:val="20"/>
        </w:rPr>
      </w:pPr>
    </w:p>
    <w:p w:rsidR="00066724" w:rsidRPr="0020001E" w:rsidRDefault="00066724" w:rsidP="00066724">
      <w:pPr>
        <w:jc w:val="center"/>
        <w:rPr>
          <w:sz w:val="20"/>
        </w:rPr>
      </w:pPr>
      <w:r w:rsidRPr="0020001E">
        <w:rPr>
          <w:sz w:val="20"/>
        </w:rPr>
        <w:t>Министерство науки</w:t>
      </w:r>
      <w:r w:rsidR="009A72C5">
        <w:rPr>
          <w:sz w:val="20"/>
        </w:rPr>
        <w:t xml:space="preserve"> и высшего </w:t>
      </w:r>
      <w:r w:rsidR="009A72C5" w:rsidRPr="0020001E">
        <w:rPr>
          <w:sz w:val="20"/>
        </w:rPr>
        <w:t>образования</w:t>
      </w:r>
      <w:r w:rsidRPr="0020001E">
        <w:rPr>
          <w:sz w:val="20"/>
        </w:rPr>
        <w:t xml:space="preserve"> Российской Федерации</w:t>
      </w:r>
    </w:p>
    <w:p w:rsidR="00066724" w:rsidRDefault="00066724" w:rsidP="00066724">
      <w:pPr>
        <w:jc w:val="center"/>
        <w:rPr>
          <w:sz w:val="20"/>
        </w:rPr>
      </w:pPr>
      <w:r w:rsidRPr="0020001E">
        <w:rPr>
          <w:sz w:val="20"/>
        </w:rPr>
        <w:t>ФГБОУ ВО «Ивановский государственный энергетический университет имени В.И. Ленина»</w:t>
      </w:r>
    </w:p>
    <w:p w:rsidR="00584B63" w:rsidRPr="0020001E" w:rsidRDefault="00584B63" w:rsidP="00066724">
      <w:pPr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76"/>
        <w:tblW w:w="11167" w:type="dxa"/>
        <w:tblBorders>
          <w:insideH w:val="single" w:sz="36" w:space="0" w:color="7D94DF"/>
          <w:insideV w:val="single" w:sz="8" w:space="0" w:color="7D94DF"/>
        </w:tblBorders>
        <w:shd w:val="clear" w:color="auto" w:fill="FFFF7D"/>
        <w:tblLayout w:type="fixed"/>
        <w:tblLook w:val="01E0"/>
      </w:tblPr>
      <w:tblGrid>
        <w:gridCol w:w="11167"/>
      </w:tblGrid>
      <w:tr w:rsidR="00584B63" w:rsidTr="009534AB">
        <w:trPr>
          <w:trHeight w:val="143"/>
        </w:trPr>
        <w:tc>
          <w:tcPr>
            <w:tcW w:w="11167" w:type="dxa"/>
            <w:shd w:val="clear" w:color="auto" w:fill="FFFF7D"/>
          </w:tcPr>
          <w:p w:rsidR="00584B63" w:rsidRDefault="00584B63" w:rsidP="009534AB">
            <w:pPr>
              <w:rPr>
                <w:noProof/>
              </w:rPr>
            </w:pPr>
          </w:p>
        </w:tc>
      </w:tr>
      <w:tr w:rsidR="00584B63" w:rsidRPr="00E40BA1" w:rsidTr="009534AB">
        <w:trPr>
          <w:trHeight w:val="1197"/>
        </w:trPr>
        <w:tc>
          <w:tcPr>
            <w:tcW w:w="11167" w:type="dxa"/>
            <w:tcBorders>
              <w:top w:val="single" w:sz="36" w:space="0" w:color="7D94DF"/>
              <w:bottom w:val="single" w:sz="36" w:space="0" w:color="7D94DF"/>
            </w:tcBorders>
            <w:shd w:val="clear" w:color="auto" w:fill="FFFF7D"/>
            <w:vAlign w:val="center"/>
          </w:tcPr>
          <w:p w:rsidR="00584B63" w:rsidRDefault="00584B63" w:rsidP="009534AB">
            <w:pPr>
              <w:jc w:val="center"/>
              <w:rPr>
                <w:noProof/>
                <w:sz w:val="10"/>
                <w:szCs w:val="10"/>
              </w:rPr>
            </w:pPr>
          </w:p>
          <w:p w:rsidR="00584B63" w:rsidRDefault="00584B63" w:rsidP="009534AB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21590</wp:posOffset>
                  </wp:positionV>
                  <wp:extent cx="923925" cy="923925"/>
                  <wp:effectExtent l="19050" t="0" r="9525" b="0"/>
                  <wp:wrapNone/>
                  <wp:docPr id="5" name="Рисунок 11" descr="Описание: 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  ТЕОРИЯ АВТОМАТИЧЕСКОГО      УПРАВЛЕНИЯ</w:t>
            </w:r>
            <w:r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-20</w:t>
            </w:r>
            <w:r w:rsidR="00EC06EF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2</w:t>
            </w:r>
            <w:r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1 </w:t>
            </w:r>
          </w:p>
          <w:p w:rsidR="00584B63" w:rsidRDefault="00584B63" w:rsidP="009534AB">
            <w:pPr>
              <w:jc w:val="center"/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ВСЕРОССИЙСКАЯ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СТУДЕНЧЕСКАЯ ОЛИМПИАДА </w:t>
            </w:r>
          </w:p>
          <w:p w:rsidR="00584B63" w:rsidRPr="00EE4A6E" w:rsidRDefault="00584B63" w:rsidP="00EC06EF">
            <w:pPr>
              <w:jc w:val="center"/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        ПО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ТЕОРИИ АВТОМАТИЧЕСКОГО УПРАВЛЕНИЯ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, г.Иваново, </w:t>
            </w:r>
            <w:r w:rsidR="009A72C5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-</w:t>
            </w:r>
            <w:r w:rsidR="00EC06EF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2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апреля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20</w:t>
            </w:r>
            <w:r w:rsidR="00EC06EF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2</w:t>
            </w:r>
            <w:r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1 г.</w:t>
            </w:r>
            <w:r w:rsidRPr="00391CC0">
              <w:rPr>
                <w:rFonts w:ascii="Verdana" w:hAnsi="Verdana" w:cs="Verdana"/>
                <w:b/>
                <w:bCs/>
                <w:noProof/>
                <w:color w:val="0070C0"/>
                <w:sz w:val="28"/>
              </w:rPr>
              <w:t xml:space="preserve"> </w:t>
            </w:r>
          </w:p>
        </w:tc>
      </w:tr>
      <w:tr w:rsidR="00584B63" w:rsidTr="009534AB">
        <w:trPr>
          <w:trHeight w:val="90"/>
        </w:trPr>
        <w:tc>
          <w:tcPr>
            <w:tcW w:w="11167" w:type="dxa"/>
            <w:shd w:val="clear" w:color="auto" w:fill="FFFF7D"/>
          </w:tcPr>
          <w:p w:rsidR="00584B63" w:rsidRDefault="00584B63" w:rsidP="009534AB">
            <w:pPr>
              <w:rPr>
                <w:noProof/>
                <w:sz w:val="10"/>
                <w:szCs w:val="10"/>
              </w:rPr>
            </w:pPr>
          </w:p>
        </w:tc>
      </w:tr>
    </w:tbl>
    <w:p w:rsidR="00B5298A" w:rsidRDefault="00B5298A" w:rsidP="00AE3CCA">
      <w:pPr>
        <w:jc w:val="center"/>
        <w:rPr>
          <w:b/>
          <w:bCs/>
          <w:sz w:val="22"/>
          <w:szCs w:val="28"/>
        </w:rPr>
      </w:pPr>
    </w:p>
    <w:p w:rsidR="00AE3CCA" w:rsidRPr="0020001E" w:rsidRDefault="00C3239D" w:rsidP="00AE3CCA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ВТОРОЕ</w:t>
      </w:r>
      <w:r w:rsidR="00AE3CCA" w:rsidRPr="0020001E">
        <w:rPr>
          <w:b/>
          <w:bCs/>
          <w:sz w:val="22"/>
          <w:szCs w:val="28"/>
        </w:rPr>
        <w:t xml:space="preserve"> ИНФОРМАЦИОННОЕ СООБЩЕНИЕ </w:t>
      </w:r>
    </w:p>
    <w:p w:rsidR="009A72C5" w:rsidRPr="005064CF" w:rsidRDefault="009A72C5" w:rsidP="009A72C5">
      <w:pPr>
        <w:pStyle w:val="a5"/>
        <w:rPr>
          <w:b w:val="0"/>
          <w:bCs w:val="0"/>
          <w:sz w:val="14"/>
          <w:szCs w:val="26"/>
          <w:u w:val="none"/>
        </w:rPr>
      </w:pPr>
    </w:p>
    <w:p w:rsidR="0034027E" w:rsidRDefault="00D27AB2" w:rsidP="00340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</w:t>
      </w:r>
      <w:r w:rsidR="0087454C" w:rsidRPr="0020001E">
        <w:rPr>
          <w:b/>
          <w:sz w:val="32"/>
          <w:szCs w:val="32"/>
        </w:rPr>
        <w:t xml:space="preserve">АЯ </w:t>
      </w:r>
      <w:r w:rsidR="00284DFC" w:rsidRPr="0020001E">
        <w:rPr>
          <w:b/>
          <w:sz w:val="32"/>
          <w:szCs w:val="32"/>
        </w:rPr>
        <w:t>СТУДЕНЧЕСКАЯ</w:t>
      </w:r>
      <w:r w:rsidR="004B4385" w:rsidRPr="0020001E">
        <w:rPr>
          <w:b/>
          <w:sz w:val="32"/>
          <w:szCs w:val="32"/>
        </w:rPr>
        <w:t xml:space="preserve"> </w:t>
      </w:r>
      <w:r w:rsidR="00284DFC" w:rsidRPr="0020001E">
        <w:rPr>
          <w:b/>
          <w:sz w:val="32"/>
          <w:szCs w:val="32"/>
        </w:rPr>
        <w:t>ОЛИМПИАДА</w:t>
      </w:r>
    </w:p>
    <w:p w:rsidR="0030489C" w:rsidRPr="0020001E" w:rsidRDefault="00284DFC" w:rsidP="0034027E">
      <w:pPr>
        <w:jc w:val="center"/>
        <w:rPr>
          <w:b/>
          <w:bCs/>
          <w:sz w:val="32"/>
          <w:szCs w:val="32"/>
        </w:rPr>
      </w:pPr>
      <w:r w:rsidRPr="0020001E">
        <w:rPr>
          <w:b/>
          <w:sz w:val="32"/>
          <w:szCs w:val="32"/>
        </w:rPr>
        <w:t xml:space="preserve">ПО </w:t>
      </w:r>
      <w:r w:rsidR="0087454C" w:rsidRPr="0087454C">
        <w:rPr>
          <w:b/>
          <w:sz w:val="32"/>
          <w:szCs w:val="32"/>
        </w:rPr>
        <w:t>ТЕОРИИ АВТОМАТИЧЕСКОГО УПРАВЛЕНИЯ</w:t>
      </w:r>
    </w:p>
    <w:p w:rsidR="00C718E9" w:rsidRPr="003E514C" w:rsidRDefault="009A72C5" w:rsidP="0020001E">
      <w:pPr>
        <w:jc w:val="center"/>
        <w:rPr>
          <w:b/>
          <w:bCs/>
        </w:rPr>
      </w:pPr>
      <w:r>
        <w:rPr>
          <w:b/>
          <w:bCs/>
        </w:rPr>
        <w:t>1</w:t>
      </w:r>
      <w:r w:rsidR="00D27AB2">
        <w:rPr>
          <w:b/>
          <w:bCs/>
        </w:rPr>
        <w:t>-</w:t>
      </w:r>
      <w:r w:rsidR="00EC06EF">
        <w:rPr>
          <w:b/>
          <w:bCs/>
        </w:rPr>
        <w:t>2</w:t>
      </w:r>
      <w:r w:rsidR="0087454C" w:rsidRPr="003E514C">
        <w:rPr>
          <w:b/>
          <w:bCs/>
        </w:rPr>
        <w:t xml:space="preserve"> а</w:t>
      </w:r>
      <w:r w:rsidR="00C83CF8">
        <w:rPr>
          <w:b/>
          <w:bCs/>
        </w:rPr>
        <w:t>преля</w:t>
      </w:r>
      <w:r w:rsidR="0087454C" w:rsidRPr="003E514C">
        <w:rPr>
          <w:b/>
          <w:bCs/>
        </w:rPr>
        <w:t xml:space="preserve"> 20</w:t>
      </w:r>
      <w:r w:rsidR="00EC06EF">
        <w:rPr>
          <w:b/>
          <w:bCs/>
        </w:rPr>
        <w:t>2</w:t>
      </w:r>
      <w:r w:rsidR="0087454C" w:rsidRPr="003E514C">
        <w:rPr>
          <w:b/>
          <w:bCs/>
        </w:rPr>
        <w:t>1 года</w:t>
      </w:r>
    </w:p>
    <w:p w:rsidR="005A413C" w:rsidRDefault="005A413C" w:rsidP="0085008C">
      <w:pPr>
        <w:ind w:firstLine="567"/>
        <w:jc w:val="both"/>
        <w:rPr>
          <w:color w:val="000000"/>
        </w:rPr>
      </w:pPr>
    </w:p>
    <w:p w:rsidR="00B5298A" w:rsidRDefault="00B5298A" w:rsidP="0085008C">
      <w:pPr>
        <w:ind w:firstLine="567"/>
        <w:jc w:val="both"/>
        <w:rPr>
          <w:color w:val="000000"/>
        </w:rPr>
      </w:pPr>
    </w:p>
    <w:p w:rsidR="00596E2D" w:rsidRDefault="00786402" w:rsidP="0085008C">
      <w:pPr>
        <w:ind w:firstLine="567"/>
        <w:jc w:val="both"/>
      </w:pPr>
      <w:r w:rsidRPr="003E514C">
        <w:rPr>
          <w:color w:val="000000"/>
        </w:rPr>
        <w:t xml:space="preserve">Ивановский государственный энергетический университет (ИГЭУ) </w:t>
      </w:r>
      <w:r w:rsidR="003F33BF" w:rsidRPr="003E514C">
        <w:rPr>
          <w:color w:val="000000"/>
        </w:rPr>
        <w:t>провод</w:t>
      </w:r>
      <w:r w:rsidR="0087454C" w:rsidRPr="003E514C">
        <w:rPr>
          <w:color w:val="000000"/>
        </w:rPr>
        <w:t>и</w:t>
      </w:r>
      <w:r w:rsidR="003F33BF" w:rsidRPr="003E514C">
        <w:rPr>
          <w:color w:val="000000"/>
        </w:rPr>
        <w:t xml:space="preserve">т </w:t>
      </w:r>
      <w:r w:rsidR="00D27AB2">
        <w:rPr>
          <w:color w:val="000000"/>
        </w:rPr>
        <w:t>всероссийск</w:t>
      </w:r>
      <w:r w:rsidR="0087454C" w:rsidRPr="003E514C">
        <w:t xml:space="preserve">ую </w:t>
      </w:r>
      <w:r w:rsidR="003F33BF" w:rsidRPr="003E514C">
        <w:t xml:space="preserve">студенческую олимпиаду по </w:t>
      </w:r>
      <w:r w:rsidR="0087454C" w:rsidRPr="003E514C">
        <w:t xml:space="preserve">теории автоматического управления </w:t>
      </w:r>
      <w:r w:rsidR="00F32242">
        <w:t xml:space="preserve">(далее – Олимпиада) </w:t>
      </w:r>
      <w:r w:rsidR="003F33BF" w:rsidRPr="003E514C">
        <w:t xml:space="preserve">среди </w:t>
      </w:r>
      <w:r w:rsidR="0086523E" w:rsidRPr="003E514C">
        <w:t xml:space="preserve">студентов </w:t>
      </w:r>
      <w:r w:rsidR="0087454C" w:rsidRPr="003E514C">
        <w:t>технических</w:t>
      </w:r>
      <w:r w:rsidR="003F33BF" w:rsidRPr="003E514C">
        <w:t xml:space="preserve"> </w:t>
      </w:r>
      <w:r w:rsidR="0086523E" w:rsidRPr="003E514C">
        <w:t>направлений</w:t>
      </w:r>
      <w:r w:rsidR="0087454C" w:rsidRPr="003E514C">
        <w:t>, изучающих теорию автоматического управления.</w:t>
      </w:r>
    </w:p>
    <w:p w:rsidR="00BF1CC0" w:rsidRPr="003E514C" w:rsidRDefault="00BF1CC0" w:rsidP="0085008C">
      <w:pPr>
        <w:ind w:firstLine="567"/>
        <w:jc w:val="both"/>
      </w:pPr>
    </w:p>
    <w:p w:rsidR="00596E2D" w:rsidRPr="003E514C" w:rsidRDefault="00C3239D" w:rsidP="00BF1CC0">
      <w:pPr>
        <w:spacing w:after="120"/>
        <w:ind w:firstLine="567"/>
        <w:rPr>
          <w:b/>
        </w:rPr>
      </w:pPr>
      <w:r>
        <w:rPr>
          <w:b/>
        </w:rPr>
        <w:t xml:space="preserve">Участники </w:t>
      </w:r>
      <w:r w:rsidR="00F32242">
        <w:rPr>
          <w:b/>
        </w:rPr>
        <w:t>О</w:t>
      </w:r>
      <w:r>
        <w:rPr>
          <w:b/>
        </w:rPr>
        <w:t>лимпиады</w:t>
      </w:r>
    </w:p>
    <w:p w:rsidR="00C3239D" w:rsidRPr="00B002DB" w:rsidRDefault="00584B63" w:rsidP="00B5298A">
      <w:pPr>
        <w:jc w:val="both"/>
      </w:pPr>
      <w:r>
        <w:t>1</w:t>
      </w:r>
      <w:r w:rsidR="00C3239D" w:rsidRPr="00B002DB">
        <w:t xml:space="preserve">. </w:t>
      </w:r>
      <w:r w:rsidR="00EC06EF" w:rsidRPr="00EC06EF">
        <w:t>Военно-космическая академия имени А.Ф. Можайского</w:t>
      </w:r>
      <w:r w:rsidR="00B938FA">
        <w:t>.</w:t>
      </w:r>
    </w:p>
    <w:p w:rsidR="00C3239D" w:rsidRDefault="00584B63" w:rsidP="00B5298A">
      <w:pPr>
        <w:jc w:val="both"/>
      </w:pPr>
      <w:r>
        <w:t>2</w:t>
      </w:r>
      <w:r w:rsidR="00C3239D" w:rsidRPr="00B002DB">
        <w:t xml:space="preserve">. </w:t>
      </w:r>
      <w:r w:rsidR="00EC06EF" w:rsidRPr="00EC06EF">
        <w:t>Волгоградский государственный технический университет</w:t>
      </w:r>
      <w:r w:rsidR="00B938FA">
        <w:t>.</w:t>
      </w:r>
    </w:p>
    <w:p w:rsidR="00C3239D" w:rsidRDefault="00B938FA" w:rsidP="00B5298A">
      <w:pPr>
        <w:jc w:val="both"/>
      </w:pPr>
      <w:r>
        <w:t>3</w:t>
      </w:r>
      <w:r w:rsidR="00C3239D" w:rsidRPr="00B002DB">
        <w:t xml:space="preserve">. </w:t>
      </w:r>
      <w:r w:rsidR="00EC06EF" w:rsidRPr="00EC06EF">
        <w:t>Ивановский государственный энергетический университет</w:t>
      </w:r>
      <w:r>
        <w:t>.</w:t>
      </w:r>
    </w:p>
    <w:p w:rsidR="00B938FA" w:rsidRDefault="00B938FA" w:rsidP="00B5298A">
      <w:pPr>
        <w:jc w:val="both"/>
      </w:pPr>
      <w:r>
        <w:t xml:space="preserve">4. </w:t>
      </w:r>
      <w:r w:rsidRPr="00B938FA">
        <w:t>Казанский государственный энергетический университет</w:t>
      </w:r>
      <w:r>
        <w:t>.</w:t>
      </w:r>
    </w:p>
    <w:p w:rsidR="00B938FA" w:rsidRDefault="00B938FA" w:rsidP="00B5298A">
      <w:pPr>
        <w:jc w:val="both"/>
      </w:pPr>
      <w:r>
        <w:t xml:space="preserve">5. </w:t>
      </w:r>
      <w:r w:rsidRPr="00B938FA">
        <w:t>Костромской государственный университет</w:t>
      </w:r>
      <w:r>
        <w:t>.</w:t>
      </w:r>
    </w:p>
    <w:p w:rsidR="00B938FA" w:rsidRPr="00B002DB" w:rsidRDefault="00B938FA" w:rsidP="00B5298A">
      <w:pPr>
        <w:jc w:val="both"/>
      </w:pPr>
      <w:r>
        <w:t xml:space="preserve">6. </w:t>
      </w:r>
      <w:r w:rsidRPr="00B938FA">
        <w:t>Многопрофильный колледж ФГБОУ ВО «Тюменский индустриальный университет»</w:t>
      </w:r>
    </w:p>
    <w:p w:rsidR="00C3239D" w:rsidRDefault="00B938FA" w:rsidP="00B5298A">
      <w:pPr>
        <w:jc w:val="both"/>
      </w:pPr>
      <w:r>
        <w:t>7</w:t>
      </w:r>
      <w:r w:rsidR="00C3239D" w:rsidRPr="00B002DB">
        <w:t xml:space="preserve">. Национальный исследовательский университет </w:t>
      </w:r>
      <w:r w:rsidR="002178BC">
        <w:t>«</w:t>
      </w:r>
      <w:r w:rsidR="00C3239D" w:rsidRPr="00B002DB">
        <w:t>МЭИ</w:t>
      </w:r>
      <w:r w:rsidR="002178BC">
        <w:t>».</w:t>
      </w:r>
    </w:p>
    <w:p w:rsidR="00B938FA" w:rsidRDefault="00B938FA" w:rsidP="00B5298A">
      <w:pPr>
        <w:jc w:val="both"/>
      </w:pPr>
      <w:r>
        <w:t xml:space="preserve">8. </w:t>
      </w:r>
      <w:r w:rsidRPr="00B938FA">
        <w:t>Пермский национальный исследовательский политехнический университет</w:t>
      </w:r>
      <w:r>
        <w:t>.</w:t>
      </w:r>
    </w:p>
    <w:p w:rsidR="00B938FA" w:rsidRPr="00B002DB" w:rsidRDefault="00B938FA" w:rsidP="00B5298A">
      <w:pPr>
        <w:jc w:val="both"/>
      </w:pPr>
      <w:r>
        <w:t xml:space="preserve">9. </w:t>
      </w:r>
      <w:r w:rsidRPr="00EC06EF">
        <w:t>Санкт-Петербургский государственный университет аэрокосмического приборостроения</w:t>
      </w:r>
      <w:r>
        <w:t>.</w:t>
      </w:r>
    </w:p>
    <w:p w:rsidR="00B938FA" w:rsidRDefault="00B938FA" w:rsidP="00B5298A">
      <w:pPr>
        <w:jc w:val="both"/>
      </w:pPr>
      <w:r>
        <w:t xml:space="preserve">10. </w:t>
      </w:r>
      <w:r w:rsidRPr="00B938FA">
        <w:t>Санкт-Петербургский государственный университет промышленных технологий и дизайна</w:t>
      </w:r>
      <w:r>
        <w:t>.</w:t>
      </w:r>
    </w:p>
    <w:p w:rsidR="00B938FA" w:rsidRDefault="00B938FA" w:rsidP="00B5298A">
      <w:pPr>
        <w:jc w:val="both"/>
      </w:pPr>
      <w:r>
        <w:t>11. Санкт-Петербургский государственный электротехнический университет «ЛЭТИ».</w:t>
      </w:r>
    </w:p>
    <w:p w:rsidR="00B938FA" w:rsidRDefault="00B938FA" w:rsidP="00B5298A">
      <w:pPr>
        <w:jc w:val="both"/>
      </w:pPr>
      <w:r>
        <w:t xml:space="preserve">12. </w:t>
      </w:r>
      <w:r w:rsidRPr="00B938FA">
        <w:t>Тюменский индустриальный университет</w:t>
      </w:r>
      <w:r>
        <w:t>.</w:t>
      </w:r>
    </w:p>
    <w:p w:rsidR="00B938FA" w:rsidRDefault="00B938FA" w:rsidP="00B5298A">
      <w:pPr>
        <w:jc w:val="both"/>
      </w:pPr>
      <w:r>
        <w:t xml:space="preserve">13. </w:t>
      </w:r>
      <w:r w:rsidRPr="00B938FA">
        <w:t>Ульяновский государственный технический университет</w:t>
      </w:r>
      <w:r>
        <w:t>.</w:t>
      </w:r>
    </w:p>
    <w:p w:rsidR="009A72C5" w:rsidRDefault="00B938FA" w:rsidP="00B5298A">
      <w:pPr>
        <w:jc w:val="both"/>
      </w:pPr>
      <w:r>
        <w:t>14</w:t>
      </w:r>
      <w:r w:rsidR="009A72C5">
        <w:t>. Чувашский государственный университет.</w:t>
      </w:r>
    </w:p>
    <w:p w:rsidR="00B002DB" w:rsidRPr="00B002DB" w:rsidRDefault="00B938FA" w:rsidP="00B5298A">
      <w:pPr>
        <w:jc w:val="both"/>
      </w:pPr>
      <w:r>
        <w:t>15</w:t>
      </w:r>
      <w:r w:rsidR="00B002DB" w:rsidRPr="00B002DB">
        <w:t>. Ярославский государственный технический университет</w:t>
      </w:r>
      <w:r w:rsidR="000F2F80">
        <w:t>.</w:t>
      </w:r>
    </w:p>
    <w:p w:rsidR="00B002DB" w:rsidRDefault="00B002DB" w:rsidP="00B002DB"/>
    <w:p w:rsidR="00B5298A" w:rsidRPr="00B5298A" w:rsidRDefault="00B5298A" w:rsidP="00B002DB">
      <w:r>
        <w:t>Общее количество студентов, заявленных на участие в Олимпиаде, – 71 человек.</w:t>
      </w:r>
    </w:p>
    <w:p w:rsidR="00B5298A" w:rsidRDefault="00B5298A" w:rsidP="00B4552A">
      <w:pPr>
        <w:spacing w:after="120"/>
        <w:ind w:firstLine="567"/>
        <w:rPr>
          <w:b/>
        </w:rPr>
      </w:pPr>
    </w:p>
    <w:p w:rsidR="00B5298A" w:rsidRDefault="00B5298A" w:rsidP="00B5298A">
      <w:pPr>
        <w:spacing w:after="120"/>
        <w:ind w:firstLine="567"/>
      </w:pPr>
      <w:r>
        <w:rPr>
          <w:b/>
        </w:rPr>
        <w:t>Форма</w:t>
      </w:r>
      <w:r w:rsidRPr="003E514C">
        <w:rPr>
          <w:b/>
        </w:rPr>
        <w:t xml:space="preserve"> проведения</w:t>
      </w:r>
      <w:r w:rsidRPr="00B4552A">
        <w:rPr>
          <w:b/>
        </w:rPr>
        <w:t xml:space="preserve"> Олимпиады</w:t>
      </w:r>
    </w:p>
    <w:p w:rsidR="00F32242" w:rsidRPr="00F32242" w:rsidRDefault="00F32242" w:rsidP="00F32242">
      <w:pPr>
        <w:pStyle w:val="a4"/>
        <w:spacing w:before="240"/>
        <w:ind w:firstLine="567"/>
      </w:pPr>
      <w:r w:rsidRPr="00F32242">
        <w:t xml:space="preserve">Олимпиада </w:t>
      </w:r>
      <w:r>
        <w:t>проводится</w:t>
      </w:r>
      <w:r w:rsidRPr="00F32242">
        <w:t xml:space="preserve"> с использованием дистанционной платформы </w:t>
      </w:r>
      <w:r w:rsidR="00052A00">
        <w:rPr>
          <w:lang w:val="en-US"/>
        </w:rPr>
        <w:t>Zoom</w:t>
      </w:r>
      <w:r w:rsidRPr="00F32242">
        <w:t>. Образовательная организация</w:t>
      </w:r>
      <w:r>
        <w:t>, у</w:t>
      </w:r>
      <w:r w:rsidRPr="00F32242">
        <w:t>част</w:t>
      </w:r>
      <w:r>
        <w:t>вующая</w:t>
      </w:r>
      <w:r w:rsidRPr="00F32242">
        <w:t xml:space="preserve"> </w:t>
      </w:r>
      <w:r>
        <w:t xml:space="preserve">в </w:t>
      </w:r>
      <w:r w:rsidR="00052A00">
        <w:t>О</w:t>
      </w:r>
      <w:r w:rsidRPr="00F32242">
        <w:t>лимпиад</w:t>
      </w:r>
      <w:r>
        <w:t>е</w:t>
      </w:r>
      <w:r w:rsidR="00052A00">
        <w:t>,</w:t>
      </w:r>
      <w:r w:rsidRPr="00F32242">
        <w:t xml:space="preserve"> должна обеспечить аудиторию с компьютером (ноутбуком), оснащенным выходом в сеть INTERNET, камерой и микрофоном для подключения к </w:t>
      </w:r>
      <w:r w:rsidR="00052A00">
        <w:rPr>
          <w:lang w:val="en-US"/>
        </w:rPr>
        <w:t>Zoom</w:t>
      </w:r>
      <w:r w:rsidRPr="00F32242">
        <w:t>, а также принтером и сканером.</w:t>
      </w:r>
    </w:p>
    <w:p w:rsidR="00D86404" w:rsidRPr="00D86404" w:rsidRDefault="00D86404" w:rsidP="00F32242">
      <w:pPr>
        <w:pStyle w:val="a4"/>
        <w:spacing w:before="240"/>
        <w:ind w:firstLine="567"/>
        <w:rPr>
          <w:b/>
        </w:rPr>
      </w:pPr>
      <w:r w:rsidRPr="00D86404">
        <w:rPr>
          <w:b/>
        </w:rPr>
        <w:lastRenderedPageBreak/>
        <w:t>Обязанности руководителя команды</w:t>
      </w:r>
    </w:p>
    <w:p w:rsidR="00D86404" w:rsidRDefault="00D86404" w:rsidP="00F32242">
      <w:pPr>
        <w:pStyle w:val="a4"/>
        <w:spacing w:before="240"/>
        <w:ind w:firstLine="567"/>
      </w:pPr>
      <w:r w:rsidRPr="00D86404">
        <w:t xml:space="preserve">Для оперативного получения информации от оргкомитета </w:t>
      </w:r>
      <w:r>
        <w:t xml:space="preserve">руководителю команды необходимо установить на телефон приложение </w:t>
      </w:r>
      <w:proofErr w:type="spellStart"/>
      <w:r>
        <w:rPr>
          <w:lang w:val="en-US"/>
        </w:rPr>
        <w:t>Viber</w:t>
      </w:r>
      <w:proofErr w:type="spellEnd"/>
      <w:r>
        <w:t>, в котором будет организована группа (</w:t>
      </w:r>
      <w:r w:rsidR="0035527E">
        <w:t>до 29.03.2021</w:t>
      </w:r>
      <w:r>
        <w:t>)</w:t>
      </w:r>
      <w:r w:rsidRPr="00D86404">
        <w:t>.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 xml:space="preserve">Руководитель команды обеспечивает распечатку и заполнение протокола регистрации, который будет направлен по электронной почте за 60 минут до начала Олимпиады, а также выдачу индивидуальных трехзначных шифров каждому участнику Олимпиады. Заполненный протокол регистрации должен быть отсканирован и отправлен на электронную почту оргкомитета Олимпиады </w:t>
      </w:r>
      <w:r>
        <w:t xml:space="preserve"> </w:t>
      </w:r>
      <w:r w:rsidRPr="0035527E">
        <w:t>не позднее, чем через час после начала Олимпиады.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 xml:space="preserve">Руководитель команды обеспечивает подключение аудитории к </w:t>
      </w:r>
      <w:r>
        <w:rPr>
          <w:lang w:val="en-US"/>
        </w:rPr>
        <w:t>Z</w:t>
      </w:r>
      <w:r w:rsidRPr="0035527E">
        <w:t xml:space="preserve">oom-конференции не позднее обозначенного времени (см. программу Олимпиады) и </w:t>
      </w:r>
      <w:proofErr w:type="spellStart"/>
      <w:r w:rsidRPr="0035527E">
        <w:t>онлайн</w:t>
      </w:r>
      <w:r>
        <w:t>-</w:t>
      </w:r>
      <w:r w:rsidRPr="0035527E">
        <w:t>трансляцию</w:t>
      </w:r>
      <w:proofErr w:type="spellEnd"/>
      <w:r w:rsidRPr="0035527E">
        <w:t xml:space="preserve"> всего процесса проведения </w:t>
      </w:r>
      <w:r>
        <w:t>О</w:t>
      </w:r>
      <w:r w:rsidRPr="0035527E">
        <w:t>лимпиады.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 xml:space="preserve">Руководитель команды обеспечивает распечатку олимпиадных заданий, которые будут направлены по электронной почте (за 15 минут до начала Олимпиады), и раздачу их участникам </w:t>
      </w:r>
      <w:r>
        <w:t>О</w:t>
      </w:r>
      <w:r w:rsidRPr="0035527E">
        <w:t xml:space="preserve">лимпиады в установленный срок. 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>При получении бланков заданий каждый участник должен проставить свой индивидуальный шифр, полученный при регистрации.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 xml:space="preserve">Руководитель команды осуществляет наблюдение за ходом Олимпиады, обеспечивает порядок и тишину в аудитории, выполняет сбор работ по окончании </w:t>
      </w:r>
      <w:r>
        <w:t>О</w:t>
      </w:r>
      <w:r w:rsidRPr="0035527E">
        <w:t>лимпиады от каждого участника в индивидуальном порядке.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>Руководитель команды осуществляет сканирование и отправку электронных копий работ всех участников (работа каждого участника оформляется отдельным архивом с названием «Шифр_XXX», где XXX – номер шифра работы) на электронную почту оргкомитета Олимпиады не позднее, чем через 30 минут после окончания Олимпиады.</w:t>
      </w:r>
    </w:p>
    <w:p w:rsidR="0035527E" w:rsidRDefault="0035527E" w:rsidP="0035527E">
      <w:pPr>
        <w:spacing w:after="120"/>
        <w:ind w:firstLine="567"/>
        <w:rPr>
          <w:b/>
        </w:rPr>
      </w:pPr>
    </w:p>
    <w:p w:rsidR="0035527E" w:rsidRPr="00A033CD" w:rsidRDefault="0035527E" w:rsidP="0035527E">
      <w:pPr>
        <w:spacing w:after="120"/>
        <w:ind w:firstLine="567"/>
        <w:rPr>
          <w:b/>
        </w:rPr>
      </w:pPr>
      <w:r w:rsidRPr="00A033CD">
        <w:rPr>
          <w:b/>
        </w:rPr>
        <w:t>Важная информация</w:t>
      </w:r>
    </w:p>
    <w:p w:rsidR="0035527E" w:rsidRDefault="0035527E" w:rsidP="0035527E">
      <w:pPr>
        <w:pStyle w:val="a4"/>
        <w:spacing w:before="240"/>
        <w:ind w:firstLine="567"/>
      </w:pPr>
      <w:r>
        <w:t xml:space="preserve">При выполнении заданий олимпиады студентам разрешается пользоваться </w:t>
      </w:r>
      <w:r w:rsidRPr="0035527E">
        <w:rPr>
          <w:b/>
          <w:u w:val="single"/>
        </w:rPr>
        <w:t>только</w:t>
      </w:r>
      <w:r>
        <w:t xml:space="preserve"> простым (непрограммируемым) калькулятором.</w:t>
      </w:r>
    </w:p>
    <w:p w:rsidR="00F32242" w:rsidRDefault="00F32242" w:rsidP="00F32242">
      <w:pPr>
        <w:pStyle w:val="a4"/>
        <w:spacing w:before="240"/>
        <w:ind w:firstLine="567"/>
      </w:pPr>
      <w:r w:rsidRPr="00052A00">
        <w:t xml:space="preserve">Оргкомитет оставляет за собой право дисквалифицировать </w:t>
      </w:r>
      <w:r w:rsidR="00052A00">
        <w:t xml:space="preserve">отдельного </w:t>
      </w:r>
      <w:r w:rsidRPr="00052A00">
        <w:t xml:space="preserve">студента или </w:t>
      </w:r>
      <w:r w:rsidR="00052A00">
        <w:t xml:space="preserve">всю </w:t>
      </w:r>
      <w:r w:rsidRPr="00052A00">
        <w:t xml:space="preserve">команду в случае выявления нарушений при участии в </w:t>
      </w:r>
      <w:r w:rsidR="00052A00">
        <w:t>О</w:t>
      </w:r>
      <w:r w:rsidRPr="00052A00">
        <w:t>лимпиаде.</w:t>
      </w:r>
    </w:p>
    <w:p w:rsidR="00C370B5" w:rsidRDefault="00C370B5" w:rsidP="00F32242">
      <w:pPr>
        <w:pStyle w:val="a4"/>
        <w:spacing w:before="240"/>
        <w:ind w:firstLine="567"/>
      </w:pPr>
    </w:p>
    <w:p w:rsidR="00C370B5" w:rsidRPr="00C370B5" w:rsidRDefault="00C370B5" w:rsidP="00C370B5">
      <w:pPr>
        <w:spacing w:after="120"/>
        <w:ind w:firstLine="567"/>
        <w:rPr>
          <w:b/>
        </w:rPr>
      </w:pPr>
      <w:r w:rsidRPr="00C370B5">
        <w:rPr>
          <w:b/>
        </w:rPr>
        <w:t>Подключение к конференции Zoom</w:t>
      </w:r>
    </w:p>
    <w:p w:rsidR="00C370B5" w:rsidRDefault="00C370B5" w:rsidP="0035527E">
      <w:pPr>
        <w:pStyle w:val="a4"/>
        <w:spacing w:before="240"/>
        <w:ind w:firstLine="567"/>
      </w:pPr>
      <w:r>
        <w:t xml:space="preserve">К конференции </w:t>
      </w:r>
      <w:r>
        <w:rPr>
          <w:lang w:val="en-US"/>
        </w:rPr>
        <w:t>Zoom</w:t>
      </w:r>
      <w:r>
        <w:t xml:space="preserve"> можно подключиться:</w:t>
      </w:r>
    </w:p>
    <w:p w:rsidR="00C370B5" w:rsidRDefault="00C370B5" w:rsidP="00C370B5">
      <w:pPr>
        <w:pStyle w:val="a4"/>
        <w:spacing w:before="120"/>
        <w:ind w:firstLine="567"/>
      </w:pPr>
      <w:r>
        <w:t>а) через браузер по ссылке:</w:t>
      </w:r>
    </w:p>
    <w:p w:rsidR="00C370B5" w:rsidRPr="00C370B5" w:rsidRDefault="00C370B5" w:rsidP="00C370B5">
      <w:pPr>
        <w:pStyle w:val="a4"/>
        <w:ind w:firstLine="567"/>
      </w:pPr>
      <w:r>
        <w:t xml:space="preserve"> </w:t>
      </w:r>
      <w:hyperlink r:id="rId9" w:history="1">
        <w:r w:rsidRPr="0035021A">
          <w:rPr>
            <w:rStyle w:val="a6"/>
          </w:rPr>
          <w:t>https://us02web.zoom.us/j/3815372907?pwd=SmtqekdMbDc3R3pxRFJ5cEdpbE1Fdz09</w:t>
        </w:r>
      </w:hyperlink>
      <w:r>
        <w:t xml:space="preserve"> </w:t>
      </w:r>
    </w:p>
    <w:p w:rsidR="00C370B5" w:rsidRPr="00C370B5" w:rsidRDefault="00C370B5" w:rsidP="00C370B5">
      <w:pPr>
        <w:pStyle w:val="a4"/>
        <w:spacing w:before="120"/>
        <w:ind w:firstLine="567"/>
      </w:pPr>
      <w:r>
        <w:t xml:space="preserve">б) через установленное на компьютере приложение </w:t>
      </w:r>
      <w:r>
        <w:rPr>
          <w:lang w:val="en-US"/>
        </w:rPr>
        <w:t>Zoom</w:t>
      </w:r>
      <w:r>
        <w:t xml:space="preserve"> (рекомендуется).</w:t>
      </w:r>
    </w:p>
    <w:p w:rsidR="00C370B5" w:rsidRDefault="00C370B5" w:rsidP="00C370B5">
      <w:pPr>
        <w:pStyle w:val="a4"/>
        <w:spacing w:before="240"/>
        <w:ind w:firstLine="567"/>
      </w:pPr>
      <w:r>
        <w:t xml:space="preserve">Идентификатор конференции: </w:t>
      </w:r>
      <w:r w:rsidRPr="00C370B5">
        <w:rPr>
          <w:highlight w:val="yellow"/>
        </w:rPr>
        <w:t>381 537 2907</w:t>
      </w:r>
      <w:r>
        <w:t xml:space="preserve">           Код доступа: </w:t>
      </w:r>
      <w:r w:rsidRPr="00C370B5">
        <w:rPr>
          <w:highlight w:val="yellow"/>
        </w:rPr>
        <w:t>ZP7EXM</w:t>
      </w:r>
    </w:p>
    <w:p w:rsidR="0035527E" w:rsidRPr="0035527E" w:rsidRDefault="0035527E" w:rsidP="0035527E">
      <w:pPr>
        <w:pStyle w:val="a4"/>
        <w:spacing w:before="240"/>
        <w:ind w:firstLine="567"/>
      </w:pPr>
      <w:r w:rsidRPr="0035527E">
        <w:t xml:space="preserve">Технический сеанс связи (тестовое подключение) на платформе </w:t>
      </w:r>
      <w:r>
        <w:rPr>
          <w:lang w:val="en-US"/>
        </w:rPr>
        <w:t>Zoom</w:t>
      </w:r>
      <w:r w:rsidRPr="0035527E">
        <w:t xml:space="preserve"> </w:t>
      </w:r>
      <w:proofErr w:type="spellStart"/>
      <w:r w:rsidRPr="0035527E">
        <w:t>c</w:t>
      </w:r>
      <w:proofErr w:type="spellEnd"/>
      <w:r w:rsidRPr="0035527E">
        <w:t xml:space="preserve"> руководителями команд </w:t>
      </w:r>
      <w:r w:rsidR="005878F1">
        <w:t xml:space="preserve">будет осуществляться 29-31 марта. </w:t>
      </w:r>
      <w:r w:rsidR="005878F1" w:rsidRPr="005878F1">
        <w:t>Время будет согласовываться с каждым руководителем.</w:t>
      </w:r>
    </w:p>
    <w:p w:rsidR="00B5298A" w:rsidRPr="003E514C" w:rsidRDefault="00B5298A" w:rsidP="003E6DCD">
      <w:pPr>
        <w:pStyle w:val="a4"/>
        <w:spacing w:before="240"/>
        <w:ind w:firstLine="567"/>
      </w:pPr>
    </w:p>
    <w:p w:rsidR="00B5298A" w:rsidRPr="003E514C" w:rsidRDefault="00B5298A" w:rsidP="00B5298A">
      <w:pPr>
        <w:spacing w:after="120"/>
        <w:ind w:firstLine="567"/>
        <w:rPr>
          <w:b/>
        </w:rPr>
      </w:pPr>
      <w:r w:rsidRPr="003E514C">
        <w:rPr>
          <w:b/>
        </w:rPr>
        <w:lastRenderedPageBreak/>
        <w:t>Оргкомитет Олимпиады:</w:t>
      </w:r>
    </w:p>
    <w:p w:rsidR="00B5298A" w:rsidRPr="003E514C" w:rsidRDefault="00B5298A" w:rsidP="00B5298A">
      <w:pPr>
        <w:spacing w:line="276" w:lineRule="auto"/>
      </w:pPr>
      <w:proofErr w:type="spellStart"/>
      <w:r w:rsidRPr="003E514C">
        <w:rPr>
          <w:b/>
        </w:rPr>
        <w:t>Тютиков</w:t>
      </w:r>
      <w:proofErr w:type="spellEnd"/>
      <w:r w:rsidRPr="003E514C">
        <w:rPr>
          <w:b/>
        </w:rPr>
        <w:t xml:space="preserve"> Владимир Валентинович</w:t>
      </w:r>
      <w:r w:rsidRPr="003E514C">
        <w:t xml:space="preserve">, </w:t>
      </w:r>
    </w:p>
    <w:p w:rsidR="00B5298A" w:rsidRDefault="00B5298A" w:rsidP="00B5298A">
      <w:pPr>
        <w:spacing w:line="276" w:lineRule="auto"/>
      </w:pPr>
      <w:r w:rsidRPr="003E514C">
        <w:t xml:space="preserve">председатель оргкомитета </w:t>
      </w:r>
      <w:r>
        <w:t>О</w:t>
      </w:r>
      <w:r w:rsidRPr="003E514C">
        <w:t>лимпиады, проректор по научной работе</w:t>
      </w:r>
      <w:r>
        <w:t>,</w:t>
      </w:r>
      <w:r w:rsidRPr="003E514C">
        <w:t xml:space="preserve"> </w:t>
      </w:r>
    </w:p>
    <w:p w:rsidR="00B5298A" w:rsidRPr="003E514C" w:rsidRDefault="00B5298A" w:rsidP="00B5298A">
      <w:pPr>
        <w:spacing w:line="276" w:lineRule="auto"/>
      </w:pPr>
      <w:r w:rsidRPr="003E514C">
        <w:rPr>
          <w:b/>
        </w:rPr>
        <w:t>Макаров Аркадий Владиславович</w:t>
      </w:r>
      <w:r w:rsidRPr="003E514C">
        <w:t xml:space="preserve">, </w:t>
      </w:r>
    </w:p>
    <w:p w:rsidR="00B5298A" w:rsidRPr="003E514C" w:rsidRDefault="00B5298A" w:rsidP="00B5298A">
      <w:pPr>
        <w:spacing w:line="276" w:lineRule="auto"/>
      </w:pPr>
      <w:r w:rsidRPr="003E514C">
        <w:t xml:space="preserve">зам. председателя, начальник управления НИРС и ТМ ИГЭУ, </w:t>
      </w:r>
    </w:p>
    <w:p w:rsidR="00B5298A" w:rsidRPr="0085008C" w:rsidRDefault="00B5298A" w:rsidP="00B5298A">
      <w:pPr>
        <w:spacing w:line="276" w:lineRule="auto"/>
        <w:rPr>
          <w:b/>
        </w:rPr>
      </w:pPr>
      <w:r>
        <w:rPr>
          <w:b/>
        </w:rPr>
        <w:t>Никоноров А</w:t>
      </w:r>
      <w:r w:rsidRPr="0085008C">
        <w:rPr>
          <w:b/>
        </w:rPr>
        <w:t>ндрей Николаевич</w:t>
      </w:r>
      <w:r w:rsidRPr="005A413C">
        <w:t>,</w:t>
      </w:r>
    </w:p>
    <w:p w:rsidR="00B5298A" w:rsidRDefault="00B5298A" w:rsidP="00B5298A">
      <w:pPr>
        <w:spacing w:line="276" w:lineRule="auto"/>
      </w:pPr>
      <w:r w:rsidRPr="003E514C">
        <w:t>зам. председателя,</w:t>
      </w:r>
      <w:r>
        <w:t xml:space="preserve"> к.т.н., доцент кафедры СУ,</w:t>
      </w:r>
    </w:p>
    <w:p w:rsidR="00B5298A" w:rsidRPr="006C6299" w:rsidRDefault="00B5298A" w:rsidP="00B5298A">
      <w:pPr>
        <w:spacing w:line="276" w:lineRule="auto"/>
        <w:rPr>
          <w:lang w:val="en-US"/>
        </w:rPr>
      </w:pPr>
      <w:r w:rsidRPr="003E514C">
        <w:t>тел</w:t>
      </w:r>
      <w:r w:rsidRPr="003E514C">
        <w:rPr>
          <w:lang w:val="fr-FR"/>
        </w:rPr>
        <w:t>. +7-9</w:t>
      </w:r>
      <w:r w:rsidRPr="006C6299">
        <w:rPr>
          <w:lang w:val="en-US"/>
        </w:rPr>
        <w:t>2</w:t>
      </w:r>
      <w:r w:rsidRPr="003E514C">
        <w:rPr>
          <w:lang w:val="fr-FR"/>
        </w:rPr>
        <w:t>0-</w:t>
      </w:r>
      <w:r w:rsidRPr="009B2DE5">
        <w:rPr>
          <w:lang w:val="en-US"/>
        </w:rPr>
        <w:t>678</w:t>
      </w:r>
      <w:r w:rsidRPr="003E514C">
        <w:rPr>
          <w:lang w:val="fr-FR"/>
        </w:rPr>
        <w:t>-</w:t>
      </w:r>
      <w:r w:rsidRPr="009B2DE5">
        <w:rPr>
          <w:lang w:val="en-US"/>
        </w:rPr>
        <w:t>76</w:t>
      </w:r>
      <w:r w:rsidRPr="003E514C">
        <w:rPr>
          <w:lang w:val="fr-FR"/>
        </w:rPr>
        <w:t>-</w:t>
      </w:r>
      <w:r w:rsidRPr="009B2DE5">
        <w:rPr>
          <w:lang w:val="en-US"/>
        </w:rPr>
        <w:t>69</w:t>
      </w:r>
      <w:r w:rsidRPr="003E514C">
        <w:rPr>
          <w:lang w:val="fr-FR"/>
        </w:rPr>
        <w:t>,</w:t>
      </w:r>
      <w:r w:rsidRPr="009B2DE5">
        <w:rPr>
          <w:lang w:val="en-US"/>
        </w:rPr>
        <w:t xml:space="preserve"> +7(4932)26-97-57;</w:t>
      </w:r>
      <w:r w:rsidRPr="003E514C">
        <w:rPr>
          <w:lang w:val="fr-FR"/>
        </w:rPr>
        <w:t xml:space="preserve"> e-mail: </w:t>
      </w:r>
      <w:hyperlink r:id="rId10" w:history="1">
        <w:r w:rsidRPr="003E514C">
          <w:rPr>
            <w:rStyle w:val="a6"/>
            <w:lang w:val="en-US"/>
          </w:rPr>
          <w:t>tau</w:t>
        </w:r>
        <w:r w:rsidRPr="006C6299">
          <w:rPr>
            <w:rStyle w:val="a6"/>
            <w:lang w:val="en-US"/>
          </w:rPr>
          <w:t>@</w:t>
        </w:r>
        <w:r w:rsidRPr="003E514C">
          <w:rPr>
            <w:rStyle w:val="a6"/>
            <w:lang w:val="en-US"/>
          </w:rPr>
          <w:t>ispu</w:t>
        </w:r>
        <w:r w:rsidRPr="006C6299">
          <w:rPr>
            <w:rStyle w:val="a6"/>
            <w:lang w:val="en-US"/>
          </w:rPr>
          <w:t>.</w:t>
        </w:r>
        <w:r w:rsidRPr="003E514C">
          <w:rPr>
            <w:rStyle w:val="a6"/>
            <w:lang w:val="en-US"/>
          </w:rPr>
          <w:t>ru</w:t>
        </w:r>
      </w:hyperlink>
      <w:r w:rsidRPr="009B2DE5">
        <w:rPr>
          <w:lang w:val="en-US"/>
        </w:rPr>
        <w:t xml:space="preserve">, </w:t>
      </w:r>
      <w:hyperlink r:id="rId11" w:history="1">
        <w:r w:rsidRPr="007E235D">
          <w:rPr>
            <w:rStyle w:val="a6"/>
            <w:lang w:val="en-US"/>
          </w:rPr>
          <w:t>anick037@mail.ru</w:t>
        </w:r>
      </w:hyperlink>
      <w:r>
        <w:rPr>
          <w:lang w:val="en-US"/>
        </w:rPr>
        <w:t xml:space="preserve"> </w:t>
      </w:r>
      <w:r w:rsidRPr="006C6299">
        <w:rPr>
          <w:lang w:val="en-US"/>
        </w:rPr>
        <w:t xml:space="preserve"> </w:t>
      </w:r>
      <w:hyperlink r:id="rId12" w:history="1"/>
    </w:p>
    <w:p w:rsidR="00B5298A" w:rsidRPr="003E514C" w:rsidRDefault="00B5298A" w:rsidP="00B5298A">
      <w:pPr>
        <w:spacing w:line="276" w:lineRule="auto"/>
      </w:pPr>
      <w:r w:rsidRPr="003E514C">
        <w:t>153003, г. Иваново, ул. Рабфаковская, д. 34, ИГЭУ</w:t>
      </w:r>
      <w:r>
        <w:t>.</w:t>
      </w:r>
    </w:p>
    <w:p w:rsidR="00C71BCD" w:rsidRDefault="00C71BCD" w:rsidP="009B4988">
      <w:pPr>
        <w:spacing w:line="276" w:lineRule="auto"/>
        <w:ind w:firstLine="708"/>
        <w:jc w:val="both"/>
      </w:pPr>
    </w:p>
    <w:p w:rsidR="00F01D2E" w:rsidRDefault="00EE4A6E" w:rsidP="009B4988">
      <w:pPr>
        <w:spacing w:line="276" w:lineRule="auto"/>
        <w:ind w:firstLine="708"/>
        <w:jc w:val="both"/>
      </w:pPr>
      <w:r w:rsidRPr="003E514C">
        <w:t xml:space="preserve">Оперативная информация об </w:t>
      </w:r>
      <w:r w:rsidR="004720FC">
        <w:t>О</w:t>
      </w:r>
      <w:r w:rsidRPr="003E514C">
        <w:t xml:space="preserve">лимпиаде размещается на сайте </w:t>
      </w:r>
      <w:r w:rsidR="00F01D2E">
        <w:t>ИГЭУ</w:t>
      </w:r>
      <w:r w:rsidRPr="003E514C">
        <w:t xml:space="preserve">: </w:t>
      </w:r>
      <w:hyperlink r:id="rId13" w:history="1">
        <w:r w:rsidR="00B5298A" w:rsidRPr="0035021A">
          <w:rPr>
            <w:rStyle w:val="a6"/>
          </w:rPr>
          <w:t>http://ispu.ru/node/18541</w:t>
        </w:r>
      </w:hyperlink>
      <w:r w:rsidR="00B5298A">
        <w:t xml:space="preserve"> </w:t>
      </w:r>
    </w:p>
    <w:p w:rsidR="00F01D2E" w:rsidRDefault="00F01D2E" w:rsidP="009B4988">
      <w:pPr>
        <w:spacing w:line="276" w:lineRule="auto"/>
        <w:ind w:firstLine="708"/>
        <w:jc w:val="both"/>
      </w:pPr>
    </w:p>
    <w:p w:rsidR="00BF1CC0" w:rsidRPr="00D81C06" w:rsidRDefault="00F01D2E" w:rsidP="00DE423D">
      <w:pPr>
        <w:pageBreakBefore/>
        <w:spacing w:before="240" w:after="240"/>
        <w:jc w:val="center"/>
        <w:rPr>
          <w:b/>
          <w:u w:val="single"/>
          <w:lang w:val="en-US"/>
        </w:rPr>
      </w:pPr>
      <w:r>
        <w:rPr>
          <w:rFonts w:ascii="Verdana" w:hAnsi="Verdana"/>
          <w:b/>
          <w:sz w:val="28"/>
          <w:szCs w:val="28"/>
        </w:rPr>
        <w:lastRenderedPageBreak/>
        <w:t>Программа Олимпиады</w:t>
      </w:r>
      <w:r w:rsidRPr="00F01D2E">
        <w:rPr>
          <w:sz w:val="32"/>
          <w:vertAlign w:val="superscript"/>
        </w:rPr>
        <w:t>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4"/>
        <w:gridCol w:w="5752"/>
        <w:gridCol w:w="1985"/>
      </w:tblGrid>
      <w:tr w:rsidR="00BF1CC0" w:rsidRPr="00ED4CA8" w:rsidTr="0064189F">
        <w:tc>
          <w:tcPr>
            <w:tcW w:w="1869" w:type="dxa"/>
            <w:gridSpan w:val="2"/>
            <w:shd w:val="clear" w:color="auto" w:fill="B6DDE8" w:themeFill="accent5" w:themeFillTint="66"/>
            <w:vAlign w:val="center"/>
          </w:tcPr>
          <w:p w:rsidR="00BF1CC0" w:rsidRPr="00DE423D" w:rsidRDefault="00BF1CC0" w:rsidP="00B4552A">
            <w:pPr>
              <w:jc w:val="center"/>
              <w:rPr>
                <w:b/>
                <w:sz w:val="28"/>
                <w:szCs w:val="28"/>
              </w:rPr>
            </w:pPr>
            <w:r w:rsidRPr="00DE423D">
              <w:rPr>
                <w:b/>
                <w:sz w:val="28"/>
                <w:szCs w:val="28"/>
              </w:rPr>
              <w:t>Время проведения</w:t>
            </w:r>
            <w:r w:rsidR="0087040F" w:rsidRPr="00961A87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5752" w:type="dxa"/>
            <w:shd w:val="clear" w:color="auto" w:fill="B6DDE8" w:themeFill="accent5" w:themeFillTint="66"/>
            <w:vAlign w:val="center"/>
          </w:tcPr>
          <w:p w:rsidR="00BF1CC0" w:rsidRPr="00DE423D" w:rsidRDefault="00BF1CC0" w:rsidP="00B4552A">
            <w:pPr>
              <w:jc w:val="center"/>
              <w:rPr>
                <w:b/>
                <w:sz w:val="28"/>
                <w:szCs w:val="28"/>
              </w:rPr>
            </w:pPr>
            <w:r w:rsidRPr="00DE423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BF1CC0" w:rsidRPr="00DE423D" w:rsidRDefault="00961A87" w:rsidP="00961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/ с</w:t>
            </w:r>
            <w:r w:rsidR="0087040F" w:rsidRPr="00DE423D">
              <w:rPr>
                <w:b/>
                <w:sz w:val="28"/>
                <w:szCs w:val="28"/>
              </w:rPr>
              <w:t>редство</w:t>
            </w:r>
            <w:r w:rsidR="00BF1CC0" w:rsidRPr="00DE423D">
              <w:rPr>
                <w:b/>
                <w:sz w:val="28"/>
                <w:szCs w:val="28"/>
              </w:rPr>
              <w:t xml:space="preserve"> проведения</w:t>
            </w:r>
          </w:p>
        </w:tc>
      </w:tr>
      <w:tr w:rsidR="00BF1CC0" w:rsidRPr="00ED4CA8" w:rsidTr="0064189F">
        <w:trPr>
          <w:trHeight w:val="445"/>
        </w:trPr>
        <w:tc>
          <w:tcPr>
            <w:tcW w:w="9606" w:type="dxa"/>
            <w:gridSpan w:val="4"/>
            <w:shd w:val="clear" w:color="auto" w:fill="FBD4B4" w:themeFill="accent6" w:themeFillTint="66"/>
            <w:vAlign w:val="center"/>
          </w:tcPr>
          <w:p w:rsidR="00BF1CC0" w:rsidRPr="00DE423D" w:rsidRDefault="0087040F" w:rsidP="0087040F">
            <w:pPr>
              <w:jc w:val="center"/>
              <w:rPr>
                <w:sz w:val="28"/>
                <w:szCs w:val="28"/>
              </w:rPr>
            </w:pPr>
            <w:r w:rsidRPr="00DE423D">
              <w:rPr>
                <w:b/>
                <w:sz w:val="28"/>
                <w:szCs w:val="28"/>
              </w:rPr>
              <w:t>1</w:t>
            </w:r>
            <w:r w:rsidR="00BF1CC0" w:rsidRPr="00DE423D">
              <w:rPr>
                <w:b/>
                <w:sz w:val="28"/>
                <w:szCs w:val="28"/>
              </w:rPr>
              <w:t xml:space="preserve"> </w:t>
            </w:r>
            <w:r w:rsidR="004C6C15" w:rsidRPr="00DE423D">
              <w:rPr>
                <w:b/>
                <w:sz w:val="28"/>
                <w:szCs w:val="28"/>
              </w:rPr>
              <w:t>апреля</w:t>
            </w:r>
            <w:r w:rsidR="00BF1CC0" w:rsidRPr="00DE423D">
              <w:rPr>
                <w:b/>
                <w:sz w:val="28"/>
                <w:szCs w:val="28"/>
              </w:rPr>
              <w:t xml:space="preserve">, </w:t>
            </w:r>
            <w:r w:rsidRPr="00DE423D">
              <w:rPr>
                <w:b/>
                <w:sz w:val="28"/>
                <w:szCs w:val="28"/>
              </w:rPr>
              <w:t>четверг</w:t>
            </w:r>
          </w:p>
        </w:tc>
      </w:tr>
      <w:tr w:rsidR="00BF1CC0" w:rsidRPr="00ED4CA8" w:rsidTr="00961A87">
        <w:trPr>
          <w:trHeight w:val="567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BF1CC0" w:rsidRPr="00DE423D" w:rsidRDefault="00DE423D" w:rsidP="00870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7DA9" w:rsidRPr="00DE423D">
              <w:rPr>
                <w:sz w:val="28"/>
                <w:szCs w:val="28"/>
              </w:rPr>
              <w:t>9</w:t>
            </w:r>
            <w:r w:rsidR="00BF1CC0" w:rsidRPr="00DE423D">
              <w:rPr>
                <w:sz w:val="28"/>
                <w:szCs w:val="28"/>
              </w:rPr>
              <w:t>:</w:t>
            </w:r>
            <w:r w:rsidR="000C40CA" w:rsidRPr="00DE423D">
              <w:rPr>
                <w:sz w:val="28"/>
                <w:szCs w:val="28"/>
              </w:rPr>
              <w:t>3</w:t>
            </w:r>
            <w:r w:rsidR="00617DA9" w:rsidRPr="00DE423D">
              <w:rPr>
                <w:sz w:val="28"/>
                <w:szCs w:val="28"/>
              </w:rPr>
              <w:t>0</w:t>
            </w:r>
            <w:r w:rsidR="00BF1CC0" w:rsidRPr="00DE42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 w:rsidR="00BF1CC0" w:rsidRPr="00DE423D">
              <w:rPr>
                <w:sz w:val="28"/>
                <w:szCs w:val="28"/>
                <w:lang w:val="en-US"/>
              </w:rPr>
              <w:t>9</w:t>
            </w:r>
            <w:r w:rsidR="00BF1CC0" w:rsidRPr="00DE423D">
              <w:rPr>
                <w:sz w:val="28"/>
                <w:szCs w:val="28"/>
              </w:rPr>
              <w:t>:</w:t>
            </w:r>
            <w:r w:rsidR="0087040F" w:rsidRPr="00DE423D">
              <w:rPr>
                <w:sz w:val="28"/>
                <w:szCs w:val="28"/>
              </w:rPr>
              <w:t>45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F1CC0" w:rsidRPr="00DE423D" w:rsidRDefault="0087040F" w:rsidP="00DE423D">
            <w:pPr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Подключение команд</w:t>
            </w:r>
            <w:r w:rsidRPr="00DE423D">
              <w:rPr>
                <w:sz w:val="28"/>
                <w:szCs w:val="28"/>
                <w:lang w:val="en-US"/>
              </w:rPr>
              <w:t xml:space="preserve"> </w:t>
            </w:r>
            <w:r w:rsidRPr="00DE423D">
              <w:rPr>
                <w:sz w:val="28"/>
                <w:szCs w:val="28"/>
              </w:rPr>
              <w:t xml:space="preserve">к </w:t>
            </w:r>
            <w:r w:rsidR="00DE423D" w:rsidRPr="00DE423D">
              <w:rPr>
                <w:sz w:val="28"/>
                <w:szCs w:val="28"/>
              </w:rPr>
              <w:t>видеоконференции</w:t>
            </w:r>
            <w:r w:rsidR="00621DF8" w:rsidRPr="00DE423D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C0" w:rsidRPr="00961A87" w:rsidRDefault="0087040F" w:rsidP="00584B63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  <w:tr w:rsidR="00BF1CC0" w:rsidRPr="00ED4CA8" w:rsidTr="00961A87">
        <w:trPr>
          <w:trHeight w:val="567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BF1CC0" w:rsidRPr="00DE423D" w:rsidRDefault="00DE423D" w:rsidP="00870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1CC0" w:rsidRPr="00DE423D">
              <w:rPr>
                <w:sz w:val="28"/>
                <w:szCs w:val="28"/>
              </w:rPr>
              <w:t>9:</w:t>
            </w:r>
            <w:r w:rsidR="0087040F" w:rsidRPr="00DE423D">
              <w:rPr>
                <w:sz w:val="28"/>
                <w:szCs w:val="28"/>
              </w:rPr>
              <w:t>4</w:t>
            </w:r>
            <w:r w:rsidR="0019413F" w:rsidRPr="00DE423D">
              <w:rPr>
                <w:sz w:val="28"/>
                <w:szCs w:val="28"/>
              </w:rPr>
              <w:t>5</w:t>
            </w:r>
            <w:r w:rsidR="00BF1CC0" w:rsidRPr="00DE423D">
              <w:rPr>
                <w:sz w:val="28"/>
                <w:szCs w:val="28"/>
              </w:rPr>
              <w:t xml:space="preserve"> – </w:t>
            </w:r>
            <w:r w:rsidR="001447A1" w:rsidRPr="00DE423D">
              <w:rPr>
                <w:sz w:val="28"/>
                <w:szCs w:val="28"/>
              </w:rPr>
              <w:t>10</w:t>
            </w:r>
            <w:r w:rsidR="00BF1CC0" w:rsidRPr="00DE423D">
              <w:rPr>
                <w:sz w:val="28"/>
                <w:szCs w:val="28"/>
              </w:rPr>
              <w:t>:</w:t>
            </w:r>
            <w:r w:rsidR="001447A1" w:rsidRPr="00DE423D">
              <w:rPr>
                <w:sz w:val="28"/>
                <w:szCs w:val="28"/>
              </w:rPr>
              <w:t>00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F1CC0" w:rsidRPr="00DE423D" w:rsidRDefault="00BF1CC0" w:rsidP="00DE423D">
            <w:pPr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 xml:space="preserve">Торжественное открытие Олимпиады.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C0" w:rsidRPr="00DE423D" w:rsidRDefault="0087040F" w:rsidP="00B4552A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  <w:tr w:rsidR="00BF1CC0" w:rsidRPr="00ED4CA8" w:rsidTr="00961A87">
        <w:trPr>
          <w:trHeight w:val="567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BF1CC0" w:rsidRPr="00DE423D" w:rsidRDefault="00BF1CC0" w:rsidP="0087040F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10:00 – 1</w:t>
            </w:r>
            <w:r w:rsidR="0019413F" w:rsidRPr="00DE423D">
              <w:rPr>
                <w:sz w:val="28"/>
                <w:szCs w:val="28"/>
              </w:rPr>
              <w:t>2</w:t>
            </w:r>
            <w:r w:rsidRPr="00DE423D">
              <w:rPr>
                <w:sz w:val="28"/>
                <w:szCs w:val="28"/>
              </w:rPr>
              <w:t>:</w:t>
            </w:r>
            <w:r w:rsidR="0087040F" w:rsidRPr="00DE423D">
              <w:rPr>
                <w:sz w:val="28"/>
                <w:szCs w:val="28"/>
                <w:lang w:val="en-US"/>
              </w:rPr>
              <w:t>3</w:t>
            </w:r>
            <w:r w:rsidRPr="00DE423D">
              <w:rPr>
                <w:sz w:val="28"/>
                <w:szCs w:val="28"/>
              </w:rPr>
              <w:t>0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F1CC0" w:rsidRPr="00DE423D" w:rsidRDefault="00BF1CC0" w:rsidP="00DE423D">
            <w:pPr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Проведение Олимпиады.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C0" w:rsidRPr="00DE423D" w:rsidRDefault="0087040F" w:rsidP="00617DA9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  <w:tr w:rsidR="00BF1CC0" w:rsidRPr="00ED4CA8" w:rsidTr="00961A87">
        <w:trPr>
          <w:trHeight w:val="567"/>
        </w:trPr>
        <w:tc>
          <w:tcPr>
            <w:tcW w:w="1869" w:type="dxa"/>
            <w:gridSpan w:val="2"/>
            <w:shd w:val="clear" w:color="auto" w:fill="auto"/>
            <w:vAlign w:val="center"/>
          </w:tcPr>
          <w:p w:rsidR="00BF1CC0" w:rsidRPr="00DE423D" w:rsidRDefault="00BF1CC0" w:rsidP="00DE423D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1</w:t>
            </w:r>
            <w:r w:rsidR="00DE423D">
              <w:rPr>
                <w:sz w:val="28"/>
                <w:szCs w:val="28"/>
              </w:rPr>
              <w:t>4</w:t>
            </w:r>
            <w:r w:rsidRPr="00DE423D">
              <w:rPr>
                <w:sz w:val="28"/>
                <w:szCs w:val="28"/>
              </w:rPr>
              <w:t>:</w:t>
            </w:r>
            <w:r w:rsidR="00617DA9" w:rsidRPr="00DE423D">
              <w:rPr>
                <w:sz w:val="28"/>
                <w:szCs w:val="28"/>
              </w:rPr>
              <w:t>0</w:t>
            </w:r>
            <w:r w:rsidRPr="00DE423D">
              <w:rPr>
                <w:sz w:val="28"/>
                <w:szCs w:val="28"/>
              </w:rPr>
              <w:t xml:space="preserve">0 – </w:t>
            </w:r>
            <w:r w:rsidR="00617DA9" w:rsidRPr="00DE423D">
              <w:rPr>
                <w:sz w:val="28"/>
                <w:szCs w:val="28"/>
              </w:rPr>
              <w:t>1</w:t>
            </w:r>
            <w:r w:rsidR="00DE423D">
              <w:rPr>
                <w:sz w:val="28"/>
                <w:szCs w:val="28"/>
              </w:rPr>
              <w:t>8</w:t>
            </w:r>
            <w:r w:rsidR="00617DA9" w:rsidRPr="00DE423D">
              <w:rPr>
                <w:sz w:val="28"/>
                <w:szCs w:val="28"/>
              </w:rPr>
              <w:t>:</w:t>
            </w:r>
            <w:r w:rsidR="00584B63" w:rsidRPr="00DE423D">
              <w:rPr>
                <w:sz w:val="28"/>
                <w:szCs w:val="28"/>
              </w:rPr>
              <w:t>0</w:t>
            </w:r>
            <w:r w:rsidR="00617DA9" w:rsidRPr="00DE423D">
              <w:rPr>
                <w:sz w:val="28"/>
                <w:szCs w:val="28"/>
              </w:rPr>
              <w:t>0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BF1CC0" w:rsidRPr="00DE423D" w:rsidRDefault="00584B63" w:rsidP="00DE423D">
            <w:pPr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Работа жюри Олимпиады.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C0" w:rsidRPr="00DE423D" w:rsidRDefault="00961A87" w:rsidP="00617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ИГЭУ / </w:t>
            </w:r>
            <w:r w:rsidR="0087040F"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  <w:tr w:rsidR="0019413F" w:rsidRPr="00A130AF" w:rsidTr="0064189F">
        <w:trPr>
          <w:trHeight w:val="438"/>
        </w:trPr>
        <w:tc>
          <w:tcPr>
            <w:tcW w:w="9606" w:type="dxa"/>
            <w:gridSpan w:val="4"/>
            <w:shd w:val="clear" w:color="auto" w:fill="FBD4B4" w:themeFill="accent6" w:themeFillTint="66"/>
            <w:vAlign w:val="center"/>
          </w:tcPr>
          <w:p w:rsidR="0019413F" w:rsidRPr="00DE423D" w:rsidRDefault="0087040F" w:rsidP="0087040F">
            <w:pPr>
              <w:jc w:val="center"/>
              <w:rPr>
                <w:sz w:val="28"/>
                <w:szCs w:val="28"/>
              </w:rPr>
            </w:pPr>
            <w:r w:rsidRPr="00DE423D">
              <w:rPr>
                <w:b/>
                <w:sz w:val="28"/>
                <w:szCs w:val="28"/>
              </w:rPr>
              <w:t>2</w:t>
            </w:r>
            <w:r w:rsidR="0019413F" w:rsidRPr="00DE423D">
              <w:rPr>
                <w:b/>
                <w:sz w:val="28"/>
                <w:szCs w:val="28"/>
              </w:rPr>
              <w:t xml:space="preserve"> апреля, </w:t>
            </w:r>
            <w:r w:rsidRPr="00DE423D">
              <w:rPr>
                <w:b/>
                <w:sz w:val="28"/>
                <w:szCs w:val="28"/>
              </w:rPr>
              <w:t>пятница</w:t>
            </w:r>
          </w:p>
        </w:tc>
      </w:tr>
      <w:tr w:rsidR="0019413F" w:rsidRPr="00FE2691" w:rsidTr="00961A87">
        <w:trPr>
          <w:trHeight w:val="567"/>
        </w:trPr>
        <w:tc>
          <w:tcPr>
            <w:tcW w:w="1855" w:type="dxa"/>
            <w:shd w:val="clear" w:color="auto" w:fill="auto"/>
            <w:vAlign w:val="center"/>
          </w:tcPr>
          <w:p w:rsidR="0019413F" w:rsidRPr="00DE423D" w:rsidRDefault="00DE423D" w:rsidP="00DE4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C40CA" w:rsidRPr="00DE423D">
              <w:rPr>
                <w:sz w:val="28"/>
                <w:szCs w:val="28"/>
              </w:rPr>
              <w:t xml:space="preserve">:00 – </w:t>
            </w:r>
            <w:r>
              <w:rPr>
                <w:sz w:val="28"/>
                <w:szCs w:val="28"/>
              </w:rPr>
              <w:t>11</w:t>
            </w:r>
            <w:r w:rsidR="000C40CA" w:rsidRPr="00DE423D">
              <w:rPr>
                <w:sz w:val="28"/>
                <w:szCs w:val="28"/>
              </w:rPr>
              <w:t>:30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:rsidR="0019413F" w:rsidRPr="00DE423D" w:rsidRDefault="0019413F" w:rsidP="00DE423D">
            <w:pPr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Апелляция</w:t>
            </w:r>
            <w:r w:rsidR="000C40CA" w:rsidRPr="00DE423D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9413F" w:rsidRPr="00DE423D" w:rsidRDefault="0087040F" w:rsidP="00696B24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  <w:tr w:rsidR="0019413F" w:rsidRPr="00FE2691" w:rsidTr="00961A87">
        <w:trPr>
          <w:trHeight w:val="567"/>
        </w:trPr>
        <w:tc>
          <w:tcPr>
            <w:tcW w:w="1855" w:type="dxa"/>
            <w:shd w:val="clear" w:color="auto" w:fill="auto"/>
            <w:vAlign w:val="center"/>
          </w:tcPr>
          <w:p w:rsidR="0019413F" w:rsidRPr="00DE423D" w:rsidRDefault="000C40CA" w:rsidP="00DE423D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</w:rPr>
              <w:t>1</w:t>
            </w:r>
            <w:r w:rsidR="00DE423D">
              <w:rPr>
                <w:sz w:val="28"/>
                <w:szCs w:val="28"/>
              </w:rPr>
              <w:t>2</w:t>
            </w:r>
            <w:r w:rsidRPr="00DE423D">
              <w:rPr>
                <w:sz w:val="28"/>
                <w:szCs w:val="28"/>
              </w:rPr>
              <w:t>:00 – 1</w:t>
            </w:r>
            <w:r w:rsidR="00DE423D">
              <w:rPr>
                <w:sz w:val="28"/>
                <w:szCs w:val="28"/>
              </w:rPr>
              <w:t>2</w:t>
            </w:r>
            <w:r w:rsidRPr="00DE423D">
              <w:rPr>
                <w:sz w:val="28"/>
                <w:szCs w:val="28"/>
              </w:rPr>
              <w:t>:</w:t>
            </w:r>
            <w:r w:rsidR="00DE423D">
              <w:rPr>
                <w:sz w:val="28"/>
                <w:szCs w:val="28"/>
              </w:rPr>
              <w:t>3</w:t>
            </w:r>
            <w:r w:rsidRPr="00DE423D">
              <w:rPr>
                <w:sz w:val="28"/>
                <w:szCs w:val="28"/>
              </w:rPr>
              <w:t>0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:rsidR="0019413F" w:rsidRPr="00DE423D" w:rsidRDefault="00DE423D" w:rsidP="00DE4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40CA" w:rsidRPr="00DE423D">
              <w:rPr>
                <w:sz w:val="28"/>
                <w:szCs w:val="28"/>
              </w:rPr>
              <w:t>одведение итогов Олимпиады.</w:t>
            </w:r>
          </w:p>
        </w:tc>
        <w:tc>
          <w:tcPr>
            <w:tcW w:w="1985" w:type="dxa"/>
            <w:vAlign w:val="center"/>
          </w:tcPr>
          <w:p w:rsidR="0019413F" w:rsidRPr="00DE423D" w:rsidRDefault="0087040F" w:rsidP="00696B24">
            <w:pPr>
              <w:jc w:val="center"/>
              <w:rPr>
                <w:sz w:val="28"/>
                <w:szCs w:val="28"/>
              </w:rPr>
            </w:pPr>
            <w:r w:rsidRPr="00DE423D">
              <w:rPr>
                <w:sz w:val="28"/>
                <w:szCs w:val="28"/>
                <w:lang w:val="en-US"/>
              </w:rPr>
              <w:t>Zoom</w:t>
            </w:r>
          </w:p>
        </w:tc>
      </w:tr>
    </w:tbl>
    <w:p w:rsidR="00BF1CC0" w:rsidRDefault="00BF1CC0" w:rsidP="00BF1CC0">
      <w:pPr>
        <w:rPr>
          <w:sz w:val="28"/>
          <w:szCs w:val="28"/>
        </w:rPr>
      </w:pPr>
    </w:p>
    <w:p w:rsidR="00F01D2E" w:rsidRDefault="00F01D2E" w:rsidP="00F01D2E">
      <w:pPr>
        <w:spacing w:line="276" w:lineRule="auto"/>
        <w:jc w:val="both"/>
      </w:pPr>
      <w:r w:rsidRPr="00F01D2E">
        <w:rPr>
          <w:vertAlign w:val="superscript"/>
        </w:rPr>
        <w:t>*</w:t>
      </w:r>
      <w:r w:rsidR="00961A87">
        <w:rPr>
          <w:vertAlign w:val="superscript"/>
        </w:rPr>
        <w:t xml:space="preserve"> </w:t>
      </w:r>
      <w:r w:rsidRPr="003E514C">
        <w:t xml:space="preserve">Оргкомитет </w:t>
      </w:r>
      <w:r>
        <w:t>О</w:t>
      </w:r>
      <w:r w:rsidRPr="003E514C">
        <w:t xml:space="preserve">лимпиады оставляет за собой право внесения незначительных изменений в программу </w:t>
      </w:r>
      <w:r>
        <w:t>О</w:t>
      </w:r>
      <w:r w:rsidR="00961A87">
        <w:t>лимпиады</w:t>
      </w:r>
    </w:p>
    <w:p w:rsidR="00961A87" w:rsidRDefault="00961A87" w:rsidP="00F01D2E">
      <w:pPr>
        <w:spacing w:line="276" w:lineRule="auto"/>
        <w:jc w:val="both"/>
      </w:pPr>
      <w:r w:rsidRPr="0064189F">
        <w:rPr>
          <w:vertAlign w:val="superscript"/>
        </w:rPr>
        <w:t>**</w:t>
      </w:r>
      <w:r>
        <w:t xml:space="preserve"> московское время</w:t>
      </w:r>
    </w:p>
    <w:p w:rsidR="00F01D2E" w:rsidRDefault="00F01D2E" w:rsidP="00BF1CC0">
      <w:pPr>
        <w:rPr>
          <w:sz w:val="28"/>
          <w:szCs w:val="28"/>
        </w:rPr>
      </w:pPr>
    </w:p>
    <w:p w:rsidR="00BF1CC0" w:rsidRPr="003E514C" w:rsidRDefault="00BF1CC0" w:rsidP="00BF1CC0">
      <w:pPr>
        <w:spacing w:line="276" w:lineRule="auto"/>
        <w:ind w:firstLine="708"/>
        <w:jc w:val="both"/>
      </w:pPr>
    </w:p>
    <w:sectPr w:rsidR="00BF1CC0" w:rsidRPr="003E514C" w:rsidSect="00A749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1BE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F4034"/>
    <w:multiLevelType w:val="hybridMultilevel"/>
    <w:tmpl w:val="A9FE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42B2"/>
    <w:multiLevelType w:val="hybridMultilevel"/>
    <w:tmpl w:val="D804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845F6"/>
    <w:multiLevelType w:val="hybridMultilevel"/>
    <w:tmpl w:val="7F42A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4647C"/>
    <w:multiLevelType w:val="singleLevel"/>
    <w:tmpl w:val="3526690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noPunctuationKerning/>
  <w:characterSpacingControl w:val="doNotCompress"/>
  <w:compat/>
  <w:rsids>
    <w:rsidRoot w:val="00596E2D"/>
    <w:rsid w:val="00001A95"/>
    <w:rsid w:val="00006227"/>
    <w:rsid w:val="00015C87"/>
    <w:rsid w:val="000164D3"/>
    <w:rsid w:val="0001720B"/>
    <w:rsid w:val="000179E1"/>
    <w:rsid w:val="0002230B"/>
    <w:rsid w:val="00025C33"/>
    <w:rsid w:val="000407D3"/>
    <w:rsid w:val="000417CA"/>
    <w:rsid w:val="00044E5C"/>
    <w:rsid w:val="000503E2"/>
    <w:rsid w:val="0005048E"/>
    <w:rsid w:val="00050999"/>
    <w:rsid w:val="00052A00"/>
    <w:rsid w:val="0005323C"/>
    <w:rsid w:val="00054782"/>
    <w:rsid w:val="000550F5"/>
    <w:rsid w:val="00060AA5"/>
    <w:rsid w:val="00061CEE"/>
    <w:rsid w:val="00064586"/>
    <w:rsid w:val="0006513B"/>
    <w:rsid w:val="00066724"/>
    <w:rsid w:val="00074C8F"/>
    <w:rsid w:val="00076122"/>
    <w:rsid w:val="00093035"/>
    <w:rsid w:val="0009478A"/>
    <w:rsid w:val="000A0E0B"/>
    <w:rsid w:val="000C40CA"/>
    <w:rsid w:val="000C61F5"/>
    <w:rsid w:val="000D6FF7"/>
    <w:rsid w:val="000F06A5"/>
    <w:rsid w:val="000F2F80"/>
    <w:rsid w:val="00100105"/>
    <w:rsid w:val="0012259D"/>
    <w:rsid w:val="00130DE1"/>
    <w:rsid w:val="001356FD"/>
    <w:rsid w:val="0014376F"/>
    <w:rsid w:val="001447A1"/>
    <w:rsid w:val="00152460"/>
    <w:rsid w:val="001534F6"/>
    <w:rsid w:val="001548B0"/>
    <w:rsid w:val="00163A91"/>
    <w:rsid w:val="001640C8"/>
    <w:rsid w:val="00165708"/>
    <w:rsid w:val="00170C06"/>
    <w:rsid w:val="00174210"/>
    <w:rsid w:val="00190A9D"/>
    <w:rsid w:val="00193AF9"/>
    <w:rsid w:val="0019413F"/>
    <w:rsid w:val="001A0A87"/>
    <w:rsid w:val="001A57AA"/>
    <w:rsid w:val="001A7213"/>
    <w:rsid w:val="001A7703"/>
    <w:rsid w:val="001C04C5"/>
    <w:rsid w:val="001C3964"/>
    <w:rsid w:val="001E1C37"/>
    <w:rsid w:val="001F009F"/>
    <w:rsid w:val="001F1DE3"/>
    <w:rsid w:val="001F6312"/>
    <w:rsid w:val="001F7F5F"/>
    <w:rsid w:val="0020001E"/>
    <w:rsid w:val="002064C9"/>
    <w:rsid w:val="0021611B"/>
    <w:rsid w:val="002178BC"/>
    <w:rsid w:val="0022449A"/>
    <w:rsid w:val="00234D69"/>
    <w:rsid w:val="00235547"/>
    <w:rsid w:val="00255411"/>
    <w:rsid w:val="00260F20"/>
    <w:rsid w:val="0026310C"/>
    <w:rsid w:val="00273DC7"/>
    <w:rsid w:val="002751CE"/>
    <w:rsid w:val="0028010E"/>
    <w:rsid w:val="00281B11"/>
    <w:rsid w:val="0028367E"/>
    <w:rsid w:val="00283DD8"/>
    <w:rsid w:val="00284DFC"/>
    <w:rsid w:val="002933A6"/>
    <w:rsid w:val="0029755D"/>
    <w:rsid w:val="002B0698"/>
    <w:rsid w:val="002B407C"/>
    <w:rsid w:val="002B672A"/>
    <w:rsid w:val="002C08FF"/>
    <w:rsid w:val="002C28C0"/>
    <w:rsid w:val="002C62CC"/>
    <w:rsid w:val="002D3289"/>
    <w:rsid w:val="002D3D5D"/>
    <w:rsid w:val="002E33E8"/>
    <w:rsid w:val="002F1109"/>
    <w:rsid w:val="0030489C"/>
    <w:rsid w:val="003115E8"/>
    <w:rsid w:val="003216EC"/>
    <w:rsid w:val="00333BA8"/>
    <w:rsid w:val="00334EC3"/>
    <w:rsid w:val="003369CD"/>
    <w:rsid w:val="0034027E"/>
    <w:rsid w:val="0034318F"/>
    <w:rsid w:val="0035527E"/>
    <w:rsid w:val="00357673"/>
    <w:rsid w:val="003740C4"/>
    <w:rsid w:val="00375777"/>
    <w:rsid w:val="00391CC0"/>
    <w:rsid w:val="003957DF"/>
    <w:rsid w:val="003B0A8F"/>
    <w:rsid w:val="003C1243"/>
    <w:rsid w:val="003E3C4A"/>
    <w:rsid w:val="003E514C"/>
    <w:rsid w:val="003E6DCD"/>
    <w:rsid w:val="003F207C"/>
    <w:rsid w:val="003F278F"/>
    <w:rsid w:val="003F33BF"/>
    <w:rsid w:val="003F5637"/>
    <w:rsid w:val="0040671C"/>
    <w:rsid w:val="0040799E"/>
    <w:rsid w:val="00411173"/>
    <w:rsid w:val="00413ADB"/>
    <w:rsid w:val="00442EE4"/>
    <w:rsid w:val="00455C4D"/>
    <w:rsid w:val="00455F77"/>
    <w:rsid w:val="004720FC"/>
    <w:rsid w:val="00474525"/>
    <w:rsid w:val="00475F4C"/>
    <w:rsid w:val="004826E8"/>
    <w:rsid w:val="00484665"/>
    <w:rsid w:val="004869F0"/>
    <w:rsid w:val="004A2532"/>
    <w:rsid w:val="004B1E9B"/>
    <w:rsid w:val="004B4385"/>
    <w:rsid w:val="004C0437"/>
    <w:rsid w:val="004C30AF"/>
    <w:rsid w:val="004C6C15"/>
    <w:rsid w:val="004C7543"/>
    <w:rsid w:val="004F2894"/>
    <w:rsid w:val="004F4A7C"/>
    <w:rsid w:val="005064CF"/>
    <w:rsid w:val="005078AB"/>
    <w:rsid w:val="00511460"/>
    <w:rsid w:val="005143B6"/>
    <w:rsid w:val="00523F02"/>
    <w:rsid w:val="005267DF"/>
    <w:rsid w:val="00527EBD"/>
    <w:rsid w:val="005343F4"/>
    <w:rsid w:val="0053563C"/>
    <w:rsid w:val="0055113A"/>
    <w:rsid w:val="00552285"/>
    <w:rsid w:val="0055472E"/>
    <w:rsid w:val="00555237"/>
    <w:rsid w:val="00555C38"/>
    <w:rsid w:val="00571F16"/>
    <w:rsid w:val="00584AEE"/>
    <w:rsid w:val="00584B63"/>
    <w:rsid w:val="00586382"/>
    <w:rsid w:val="005878F1"/>
    <w:rsid w:val="005938E9"/>
    <w:rsid w:val="00593ED4"/>
    <w:rsid w:val="00596E2D"/>
    <w:rsid w:val="005A413C"/>
    <w:rsid w:val="005B12BE"/>
    <w:rsid w:val="005C1B55"/>
    <w:rsid w:val="005D03B7"/>
    <w:rsid w:val="005D7244"/>
    <w:rsid w:val="005E5B44"/>
    <w:rsid w:val="005F22C3"/>
    <w:rsid w:val="005F5CA1"/>
    <w:rsid w:val="00605633"/>
    <w:rsid w:val="00617DA9"/>
    <w:rsid w:val="00621C7A"/>
    <w:rsid w:val="00621DF8"/>
    <w:rsid w:val="006247C3"/>
    <w:rsid w:val="00631BBA"/>
    <w:rsid w:val="00633A28"/>
    <w:rsid w:val="00635EF5"/>
    <w:rsid w:val="0064189F"/>
    <w:rsid w:val="00643EB0"/>
    <w:rsid w:val="0065205B"/>
    <w:rsid w:val="00673E95"/>
    <w:rsid w:val="00683282"/>
    <w:rsid w:val="00684D22"/>
    <w:rsid w:val="00696B24"/>
    <w:rsid w:val="006B5DDB"/>
    <w:rsid w:val="006B643F"/>
    <w:rsid w:val="006C2709"/>
    <w:rsid w:val="006C6299"/>
    <w:rsid w:val="006E2858"/>
    <w:rsid w:val="006F0455"/>
    <w:rsid w:val="006F1161"/>
    <w:rsid w:val="006F38A2"/>
    <w:rsid w:val="006F5022"/>
    <w:rsid w:val="006F76BA"/>
    <w:rsid w:val="0070504B"/>
    <w:rsid w:val="00711F45"/>
    <w:rsid w:val="00724F16"/>
    <w:rsid w:val="00726EEC"/>
    <w:rsid w:val="00727FE3"/>
    <w:rsid w:val="00733942"/>
    <w:rsid w:val="007626A9"/>
    <w:rsid w:val="00763B9D"/>
    <w:rsid w:val="00765DF6"/>
    <w:rsid w:val="00774FB8"/>
    <w:rsid w:val="00781FA3"/>
    <w:rsid w:val="00782177"/>
    <w:rsid w:val="00786402"/>
    <w:rsid w:val="00787781"/>
    <w:rsid w:val="007B3824"/>
    <w:rsid w:val="007B6316"/>
    <w:rsid w:val="007B763B"/>
    <w:rsid w:val="007C146A"/>
    <w:rsid w:val="007C1F3C"/>
    <w:rsid w:val="007C3CD7"/>
    <w:rsid w:val="007C4EA1"/>
    <w:rsid w:val="007D014C"/>
    <w:rsid w:val="007D28EC"/>
    <w:rsid w:val="007D3F7F"/>
    <w:rsid w:val="007D613A"/>
    <w:rsid w:val="007D78AA"/>
    <w:rsid w:val="007E0BE7"/>
    <w:rsid w:val="0080315A"/>
    <w:rsid w:val="00803CB2"/>
    <w:rsid w:val="00805E08"/>
    <w:rsid w:val="00807F69"/>
    <w:rsid w:val="00810AA9"/>
    <w:rsid w:val="00830F0D"/>
    <w:rsid w:val="008316F9"/>
    <w:rsid w:val="00832D75"/>
    <w:rsid w:val="0085008C"/>
    <w:rsid w:val="00854640"/>
    <w:rsid w:val="00855D45"/>
    <w:rsid w:val="0086523E"/>
    <w:rsid w:val="008662B0"/>
    <w:rsid w:val="0087040F"/>
    <w:rsid w:val="00870A94"/>
    <w:rsid w:val="00872CEA"/>
    <w:rsid w:val="0087412A"/>
    <w:rsid w:val="0087454C"/>
    <w:rsid w:val="008833A1"/>
    <w:rsid w:val="00886669"/>
    <w:rsid w:val="00892EF4"/>
    <w:rsid w:val="008A2E37"/>
    <w:rsid w:val="008A6EC6"/>
    <w:rsid w:val="008B1A7F"/>
    <w:rsid w:val="008C7522"/>
    <w:rsid w:val="008E0253"/>
    <w:rsid w:val="008E183B"/>
    <w:rsid w:val="008E3882"/>
    <w:rsid w:val="008F1D39"/>
    <w:rsid w:val="008F3B4E"/>
    <w:rsid w:val="00903F96"/>
    <w:rsid w:val="00910B6D"/>
    <w:rsid w:val="00937BED"/>
    <w:rsid w:val="00943CA0"/>
    <w:rsid w:val="00951FE7"/>
    <w:rsid w:val="009534AB"/>
    <w:rsid w:val="00955CE9"/>
    <w:rsid w:val="0095638D"/>
    <w:rsid w:val="00961A87"/>
    <w:rsid w:val="00963493"/>
    <w:rsid w:val="00965721"/>
    <w:rsid w:val="0097372A"/>
    <w:rsid w:val="009737B8"/>
    <w:rsid w:val="00977110"/>
    <w:rsid w:val="009803D2"/>
    <w:rsid w:val="009A5F6E"/>
    <w:rsid w:val="009A72C5"/>
    <w:rsid w:val="009B4988"/>
    <w:rsid w:val="009C1B11"/>
    <w:rsid w:val="009C6C1F"/>
    <w:rsid w:val="009C7CE1"/>
    <w:rsid w:val="009D2E49"/>
    <w:rsid w:val="009D2FDB"/>
    <w:rsid w:val="009D58DC"/>
    <w:rsid w:val="009E543A"/>
    <w:rsid w:val="009F40C4"/>
    <w:rsid w:val="009F5104"/>
    <w:rsid w:val="009F7CF7"/>
    <w:rsid w:val="00A033CD"/>
    <w:rsid w:val="00A115C2"/>
    <w:rsid w:val="00A119D3"/>
    <w:rsid w:val="00A12AB2"/>
    <w:rsid w:val="00A132E8"/>
    <w:rsid w:val="00A148A6"/>
    <w:rsid w:val="00A25633"/>
    <w:rsid w:val="00A27DC7"/>
    <w:rsid w:val="00A30C64"/>
    <w:rsid w:val="00A32AF3"/>
    <w:rsid w:val="00A33FF8"/>
    <w:rsid w:val="00A35965"/>
    <w:rsid w:val="00A400CF"/>
    <w:rsid w:val="00A44682"/>
    <w:rsid w:val="00A47D11"/>
    <w:rsid w:val="00A505E2"/>
    <w:rsid w:val="00A51CE1"/>
    <w:rsid w:val="00A67972"/>
    <w:rsid w:val="00A749B4"/>
    <w:rsid w:val="00A851DD"/>
    <w:rsid w:val="00A86157"/>
    <w:rsid w:val="00A869B0"/>
    <w:rsid w:val="00AB068F"/>
    <w:rsid w:val="00AB41B7"/>
    <w:rsid w:val="00AC2D6D"/>
    <w:rsid w:val="00AD07B6"/>
    <w:rsid w:val="00AD0B87"/>
    <w:rsid w:val="00AD6363"/>
    <w:rsid w:val="00AE3CCA"/>
    <w:rsid w:val="00AF3AE0"/>
    <w:rsid w:val="00AF72C1"/>
    <w:rsid w:val="00B002DB"/>
    <w:rsid w:val="00B11F7F"/>
    <w:rsid w:val="00B13E81"/>
    <w:rsid w:val="00B1464A"/>
    <w:rsid w:val="00B25BEA"/>
    <w:rsid w:val="00B31A4B"/>
    <w:rsid w:val="00B31DB4"/>
    <w:rsid w:val="00B348B3"/>
    <w:rsid w:val="00B4552A"/>
    <w:rsid w:val="00B5298A"/>
    <w:rsid w:val="00B54919"/>
    <w:rsid w:val="00B571ED"/>
    <w:rsid w:val="00B628E5"/>
    <w:rsid w:val="00B63393"/>
    <w:rsid w:val="00B75AE0"/>
    <w:rsid w:val="00B868DB"/>
    <w:rsid w:val="00B938FA"/>
    <w:rsid w:val="00B962EE"/>
    <w:rsid w:val="00B977B2"/>
    <w:rsid w:val="00BA01AB"/>
    <w:rsid w:val="00BB2FD9"/>
    <w:rsid w:val="00BB7F82"/>
    <w:rsid w:val="00BC06A0"/>
    <w:rsid w:val="00BC3656"/>
    <w:rsid w:val="00BD463B"/>
    <w:rsid w:val="00BE2D54"/>
    <w:rsid w:val="00BE399A"/>
    <w:rsid w:val="00BF1CC0"/>
    <w:rsid w:val="00BF3BF6"/>
    <w:rsid w:val="00BF60EB"/>
    <w:rsid w:val="00C017EC"/>
    <w:rsid w:val="00C0265C"/>
    <w:rsid w:val="00C0790A"/>
    <w:rsid w:val="00C3239D"/>
    <w:rsid w:val="00C36967"/>
    <w:rsid w:val="00C370B5"/>
    <w:rsid w:val="00C41ED3"/>
    <w:rsid w:val="00C46A59"/>
    <w:rsid w:val="00C504B1"/>
    <w:rsid w:val="00C508BE"/>
    <w:rsid w:val="00C61FD6"/>
    <w:rsid w:val="00C718E9"/>
    <w:rsid w:val="00C71A1A"/>
    <w:rsid w:val="00C71BCD"/>
    <w:rsid w:val="00C72FA9"/>
    <w:rsid w:val="00C76FD5"/>
    <w:rsid w:val="00C82B62"/>
    <w:rsid w:val="00C83CF8"/>
    <w:rsid w:val="00C925D4"/>
    <w:rsid w:val="00C93110"/>
    <w:rsid w:val="00C938DC"/>
    <w:rsid w:val="00C94F4D"/>
    <w:rsid w:val="00CA221C"/>
    <w:rsid w:val="00CA2AB1"/>
    <w:rsid w:val="00CC72A7"/>
    <w:rsid w:val="00CD03E1"/>
    <w:rsid w:val="00CE31B1"/>
    <w:rsid w:val="00D15CC2"/>
    <w:rsid w:val="00D27AB2"/>
    <w:rsid w:val="00D34210"/>
    <w:rsid w:val="00D34AA5"/>
    <w:rsid w:val="00D378CB"/>
    <w:rsid w:val="00D43238"/>
    <w:rsid w:val="00D43FAC"/>
    <w:rsid w:val="00D70E4A"/>
    <w:rsid w:val="00D779B5"/>
    <w:rsid w:val="00D86404"/>
    <w:rsid w:val="00D92A84"/>
    <w:rsid w:val="00DA4D00"/>
    <w:rsid w:val="00DA767A"/>
    <w:rsid w:val="00DD2A91"/>
    <w:rsid w:val="00DD56B1"/>
    <w:rsid w:val="00DD7EB8"/>
    <w:rsid w:val="00DE423D"/>
    <w:rsid w:val="00DE63B3"/>
    <w:rsid w:val="00DE68EB"/>
    <w:rsid w:val="00DF336B"/>
    <w:rsid w:val="00DF4AF7"/>
    <w:rsid w:val="00DF6F3F"/>
    <w:rsid w:val="00E037C7"/>
    <w:rsid w:val="00E05430"/>
    <w:rsid w:val="00E05A88"/>
    <w:rsid w:val="00E1188B"/>
    <w:rsid w:val="00E230C7"/>
    <w:rsid w:val="00E277B0"/>
    <w:rsid w:val="00E27909"/>
    <w:rsid w:val="00E433CA"/>
    <w:rsid w:val="00E54B60"/>
    <w:rsid w:val="00E731F8"/>
    <w:rsid w:val="00E74BD9"/>
    <w:rsid w:val="00E75FE0"/>
    <w:rsid w:val="00E77BA9"/>
    <w:rsid w:val="00E91A7F"/>
    <w:rsid w:val="00E927F8"/>
    <w:rsid w:val="00E967D1"/>
    <w:rsid w:val="00EA1549"/>
    <w:rsid w:val="00EA2857"/>
    <w:rsid w:val="00EB186C"/>
    <w:rsid w:val="00EC06EF"/>
    <w:rsid w:val="00EC5FA1"/>
    <w:rsid w:val="00EC6F5C"/>
    <w:rsid w:val="00ED03D8"/>
    <w:rsid w:val="00ED51BF"/>
    <w:rsid w:val="00EE0052"/>
    <w:rsid w:val="00EE08E0"/>
    <w:rsid w:val="00EE3219"/>
    <w:rsid w:val="00EE4A6E"/>
    <w:rsid w:val="00EF319C"/>
    <w:rsid w:val="00F01D2E"/>
    <w:rsid w:val="00F05C3D"/>
    <w:rsid w:val="00F10807"/>
    <w:rsid w:val="00F32242"/>
    <w:rsid w:val="00F35203"/>
    <w:rsid w:val="00F422DE"/>
    <w:rsid w:val="00F5071D"/>
    <w:rsid w:val="00F5107D"/>
    <w:rsid w:val="00F56B95"/>
    <w:rsid w:val="00F6009F"/>
    <w:rsid w:val="00F60E97"/>
    <w:rsid w:val="00F64B86"/>
    <w:rsid w:val="00F73C12"/>
    <w:rsid w:val="00F74238"/>
    <w:rsid w:val="00F81AE2"/>
    <w:rsid w:val="00F9236E"/>
    <w:rsid w:val="00FB516F"/>
    <w:rsid w:val="00FC13EE"/>
    <w:rsid w:val="00FC3BCF"/>
    <w:rsid w:val="00FE1634"/>
    <w:rsid w:val="00FF3610"/>
    <w:rsid w:val="00FF46B8"/>
    <w:rsid w:val="00FF4957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ispu.ru/node/1854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anick037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tau@i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3815372907?pwd=SmtqekdMbDc3R3pxRFJ5cEdpbE1F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DOWNPOUR</Company>
  <LinksUpToDate>false</LinksUpToDate>
  <CharactersWithSpaces>5711</CharactersWithSpaces>
  <SharedDoc>false</SharedDoc>
  <HLinks>
    <vt:vector size="48" baseType="variant"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http://ispu.ru/node/???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2162719</vt:i4>
      </vt:variant>
      <vt:variant>
        <vt:i4>15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4849767</vt:i4>
      </vt:variant>
      <vt:variant>
        <vt:i4>12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917570</vt:i4>
      </vt:variant>
      <vt:variant>
        <vt:i4>9</vt:i4>
      </vt:variant>
      <vt:variant>
        <vt:i4>0</vt:i4>
      </vt:variant>
      <vt:variant>
        <vt:i4>5</vt:i4>
      </vt:variant>
      <vt:variant>
        <vt:lpwstr>http://www.hotel-ivanovo.ru/</vt:lpwstr>
      </vt:variant>
      <vt:variant>
        <vt:lpwstr/>
      </vt:variant>
      <vt:variant>
        <vt:i4>2162719</vt:i4>
      </vt:variant>
      <vt:variant>
        <vt:i4>6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3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Никоноров А.Н.</cp:lastModifiedBy>
  <cp:revision>22</cp:revision>
  <cp:lastPrinted>2015-02-11T11:42:00Z</cp:lastPrinted>
  <dcterms:created xsi:type="dcterms:W3CDTF">2018-03-21T20:09:00Z</dcterms:created>
  <dcterms:modified xsi:type="dcterms:W3CDTF">2021-03-26T13:09:00Z</dcterms:modified>
</cp:coreProperties>
</file>