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0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003"/>
      </w:tblGrid>
      <w:tr w:rsidR="0099092F" w:rsidTr="0099092F">
        <w:trPr>
          <w:trHeight w:val="1938"/>
        </w:trPr>
        <w:tc>
          <w:tcPr>
            <w:tcW w:w="11003" w:type="dxa"/>
          </w:tcPr>
          <w:p w:rsidR="0099092F" w:rsidRDefault="007202C1" w:rsidP="007202C1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9F1A09" wp14:editId="41B69E4A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938530</wp:posOffset>
                      </wp:positionV>
                      <wp:extent cx="4343400" cy="0"/>
                      <wp:effectExtent l="95250" t="95250" r="133350" b="1143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DF79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pt,73.9pt" to="482.4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" strokecolor="#ffdf79">
                      <v:shadow on="t" type="perspective" color="black" opacity="26214f" offset="0,0" matrix="66847f,,,66847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EBE1F1" wp14:editId="68478AA7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328930</wp:posOffset>
                      </wp:positionV>
                      <wp:extent cx="4400550" cy="0"/>
                      <wp:effectExtent l="57150" t="76200" r="76200" b="952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DF79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9pt,25.9pt" to="482.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" strokecolor="#ffdf79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B850CA" wp14:editId="11002389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328930</wp:posOffset>
                      </wp:positionV>
                      <wp:extent cx="4400550" cy="561975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02C1" w:rsidRDefault="00893BBB" w:rsidP="00893BBB">
                                  <w:pPr>
                                    <w:pStyle w:val="1"/>
                                    <w:spacing w:before="0"/>
                                  </w:pPr>
                                  <w:r w:rsidRPr="00893BBB">
                                    <w:t xml:space="preserve">ОТКРЫТАЯ ОЛИМПИАДА ПО </w:t>
                                  </w:r>
                                  <w:proofErr w:type="gramStart"/>
                                  <w:r w:rsidRPr="00893BBB">
                                    <w:t>ИНЖЕНЕРНОЙ</w:t>
                                  </w:r>
                                  <w:proofErr w:type="gramEnd"/>
                                  <w:r w:rsidRPr="00893BBB">
                                    <w:t xml:space="preserve"> </w:t>
                                  </w:r>
                                </w:p>
                                <w:p w:rsidR="00893BBB" w:rsidRPr="00893BBB" w:rsidRDefault="007202C1" w:rsidP="00893BBB">
                                  <w:pPr>
                                    <w:pStyle w:val="1"/>
                                    <w:spacing w:before="0"/>
                                  </w:pPr>
                                  <w:r>
                                    <w:t xml:space="preserve">И КОМПЬЮТЕРНОЙ </w:t>
                                  </w:r>
                                  <w:r w:rsidR="00893BBB" w:rsidRPr="00893BBB">
                                    <w:t>ГРАФИКЕ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144.9pt;margin-top:25.9pt;width:346.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" filled="f" strokecolor="#4f81bd [3204]" strokeweight="2pt">
                      <v:stroke opacity="0"/>
                      <v:textbox>
                        <w:txbxContent>
                          <w:p w:rsidR="007202C1" w:rsidRDefault="00893BBB" w:rsidP="00893BBB">
                            <w:pPr>
                              <w:pStyle w:val="1"/>
                              <w:spacing w:before="0"/>
                            </w:pPr>
                            <w:r w:rsidRPr="00893BBB">
                              <w:t xml:space="preserve">ОТКРЫТАЯ ОЛИМПИАДА ПО </w:t>
                            </w:r>
                            <w:proofErr w:type="gramStart"/>
                            <w:r w:rsidRPr="00893BBB">
                              <w:t>ИНЖЕНЕРНОЙ</w:t>
                            </w:r>
                            <w:proofErr w:type="gramEnd"/>
                            <w:r w:rsidRPr="00893BBB">
                              <w:t xml:space="preserve"> </w:t>
                            </w:r>
                          </w:p>
                          <w:p w:rsidR="00893BBB" w:rsidRPr="00893BBB" w:rsidRDefault="007202C1" w:rsidP="00893BBB">
                            <w:pPr>
                              <w:pStyle w:val="1"/>
                              <w:spacing w:before="0"/>
                            </w:pPr>
                            <w:r>
                              <w:t xml:space="preserve">И КОМПЬЮТЕРНОЙ </w:t>
                            </w:r>
                            <w:r w:rsidR="00893BBB" w:rsidRPr="00893BBB">
                              <w:t>ГРАФИКЕ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D60038E" wp14:editId="77752EAE">
                  <wp:simplePos x="0" y="0"/>
                  <wp:positionH relativeFrom="column">
                    <wp:posOffset>517829</wp:posOffset>
                  </wp:positionH>
                  <wp:positionV relativeFrom="paragraph">
                    <wp:posOffset>109856</wp:posOffset>
                  </wp:positionV>
                  <wp:extent cx="1141426" cy="1104900"/>
                  <wp:effectExtent l="57150" t="57150" r="78105" b="571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0" t="4674" r="14250" b="3738"/>
                          <a:stretch/>
                        </pic:blipFill>
                        <pic:spPr bwMode="auto">
                          <a:xfrm>
                            <a:off x="0" y="0"/>
                            <a:ext cx="1141426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27000">
                              <a:srgbClr val="4F81BD">
                                <a:alpha val="0"/>
                              </a:srgbClr>
                            </a:glow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  <a:reflection stA="0" endPos="6500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ysClr val="window" lastClr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CD014" wp14:editId="66178DA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109855</wp:posOffset>
                      </wp:positionV>
                      <wp:extent cx="1055370" cy="1037590"/>
                      <wp:effectExtent l="0" t="0" r="11430" b="1016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370" cy="103759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41.4pt;margin-top:8.65pt;width:83.1pt;height:8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" filled="f" strokecolor="#243f60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A2C35F" wp14:editId="6F2DDCB7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120650</wp:posOffset>
                      </wp:positionV>
                      <wp:extent cx="1033145" cy="999490"/>
                      <wp:effectExtent l="76200" t="76200" r="90805" b="8636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145" cy="999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43.65pt;margin-top:9.5pt;width:81.35pt;height:7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" filled="f" strokecolor="#ffc000"/>
                  </w:pict>
                </mc:Fallback>
              </mc:AlternateContent>
            </w:r>
          </w:p>
        </w:tc>
      </w:tr>
    </w:tbl>
    <w:p w:rsidR="00B15568" w:rsidRPr="009F11BE" w:rsidRDefault="0099092F" w:rsidP="0099092F">
      <w:pPr>
        <w:tabs>
          <w:tab w:val="center" w:pos="5386"/>
          <w:tab w:val="left" w:pos="9510"/>
        </w:tabs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ab/>
      </w:r>
      <w:r w:rsidR="00B15568" w:rsidRPr="009F11B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ИНФОРМАЦИОННОЕ ПИСЬМО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ab/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Приглашаем студентов ВУЗов принять участие в </w:t>
      </w:r>
      <w:r w:rsidR="001E6D90" w:rsidRPr="0048522B">
        <w:rPr>
          <w:rFonts w:ascii="Times New Roman" w:hAnsi="Times New Roman" w:cs="Times New Roman"/>
          <w:b/>
          <w:sz w:val="26"/>
          <w:szCs w:val="26"/>
        </w:rPr>
        <w:t>ОТКРЫТОЙ ОЛИМПИАДЕ ПО ИНЖЕНЕРНОЙ ГРАФИКЕ</w:t>
      </w:r>
      <w:r w:rsidRPr="0048522B">
        <w:rPr>
          <w:rFonts w:ascii="Times New Roman" w:hAnsi="Times New Roman" w:cs="Times New Roman"/>
          <w:sz w:val="26"/>
          <w:szCs w:val="26"/>
        </w:rPr>
        <w:t xml:space="preserve">, </w:t>
      </w:r>
      <w:r w:rsidRPr="00E15C42">
        <w:rPr>
          <w:rFonts w:ascii="Times New Roman" w:hAnsi="Times New Roman" w:cs="Times New Roman"/>
          <w:sz w:val="26"/>
          <w:szCs w:val="26"/>
        </w:rPr>
        <w:t xml:space="preserve">которая состоится </w:t>
      </w:r>
      <w:r w:rsidR="00101721">
        <w:rPr>
          <w:rFonts w:ascii="Times New Roman" w:hAnsi="Times New Roman" w:cs="Times New Roman"/>
          <w:b/>
          <w:sz w:val="26"/>
          <w:szCs w:val="26"/>
        </w:rPr>
        <w:t>20</w:t>
      </w:r>
      <w:r w:rsidRPr="004852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1721">
        <w:rPr>
          <w:rFonts w:ascii="Times New Roman" w:hAnsi="Times New Roman" w:cs="Times New Roman"/>
          <w:b/>
          <w:sz w:val="26"/>
          <w:szCs w:val="26"/>
        </w:rPr>
        <w:t>декабря</w:t>
      </w:r>
      <w:r w:rsidR="007202C1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48522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Pr="00E15C42">
        <w:rPr>
          <w:rFonts w:ascii="Times New Roman" w:hAnsi="Times New Roman" w:cs="Times New Roman"/>
          <w:sz w:val="26"/>
          <w:szCs w:val="26"/>
        </w:rPr>
        <w:t xml:space="preserve"> на базе ФГБОУ </w:t>
      </w:r>
      <w:proofErr w:type="gramStart"/>
      <w:r w:rsidRPr="00E15C42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E15C42">
        <w:rPr>
          <w:rFonts w:ascii="Times New Roman" w:hAnsi="Times New Roman" w:cs="Times New Roman"/>
          <w:sz w:val="26"/>
          <w:szCs w:val="26"/>
        </w:rPr>
        <w:t xml:space="preserve"> «Ивановский государс</w:t>
      </w:r>
      <w:r w:rsidR="009F11BE" w:rsidRPr="00E15C42">
        <w:rPr>
          <w:rFonts w:ascii="Times New Roman" w:hAnsi="Times New Roman" w:cs="Times New Roman"/>
          <w:sz w:val="26"/>
          <w:szCs w:val="26"/>
        </w:rPr>
        <w:t>твенный энергетический универси</w:t>
      </w:r>
      <w:r w:rsidRPr="00E15C42">
        <w:rPr>
          <w:rFonts w:ascii="Times New Roman" w:hAnsi="Times New Roman" w:cs="Times New Roman"/>
          <w:sz w:val="26"/>
          <w:szCs w:val="26"/>
        </w:rPr>
        <w:t>тет» (ИГЭУ)</w:t>
      </w:r>
      <w:r w:rsidR="00893BBB">
        <w:rPr>
          <w:rFonts w:ascii="Times New Roman" w:hAnsi="Times New Roman" w:cs="Times New Roman"/>
          <w:sz w:val="26"/>
          <w:szCs w:val="26"/>
        </w:rPr>
        <w:t xml:space="preserve">, кафедра </w:t>
      </w:r>
      <w:proofErr w:type="spellStart"/>
      <w:r w:rsidR="00893BBB">
        <w:rPr>
          <w:rFonts w:ascii="Times New Roman" w:hAnsi="Times New Roman" w:cs="Times New Roman"/>
          <w:sz w:val="26"/>
          <w:szCs w:val="26"/>
        </w:rPr>
        <w:t>КиГ</w:t>
      </w:r>
      <w:proofErr w:type="spellEnd"/>
      <w:r w:rsidR="00101721">
        <w:rPr>
          <w:rFonts w:ascii="Times New Roman" w:hAnsi="Times New Roman" w:cs="Times New Roman"/>
          <w:sz w:val="26"/>
          <w:szCs w:val="26"/>
        </w:rPr>
        <w:t>.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Олимпиада проводится </w:t>
      </w:r>
      <w:r w:rsidR="00893BBB">
        <w:rPr>
          <w:rFonts w:ascii="Times New Roman" w:hAnsi="Times New Roman" w:cs="Times New Roman"/>
          <w:sz w:val="26"/>
          <w:szCs w:val="26"/>
        </w:rPr>
        <w:t>в очном формате</w:t>
      </w:r>
      <w:r w:rsidRPr="00E15C42">
        <w:rPr>
          <w:rFonts w:ascii="Times New Roman" w:hAnsi="Times New Roman" w:cs="Times New Roman"/>
          <w:sz w:val="26"/>
          <w:szCs w:val="26"/>
        </w:rPr>
        <w:t xml:space="preserve">. Олимпиада является состязанием в области </w:t>
      </w:r>
      <w:r w:rsidR="00893BBB">
        <w:rPr>
          <w:rFonts w:ascii="Times New Roman" w:hAnsi="Times New Roman" w:cs="Times New Roman"/>
          <w:sz w:val="26"/>
          <w:szCs w:val="26"/>
        </w:rPr>
        <w:t>инженерной графики</w:t>
      </w:r>
      <w:r w:rsidRPr="00E15C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В Олимпиаде могут принимать участие студенты 1-2 курсов высших учебных заведений (ВУЗов). 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>Олимпиада является индивидуальным сос</w:t>
      </w:r>
      <w:r w:rsidR="001E6D90" w:rsidRPr="00E15C42">
        <w:rPr>
          <w:rFonts w:ascii="Times New Roman" w:hAnsi="Times New Roman" w:cs="Times New Roman"/>
          <w:sz w:val="26"/>
          <w:szCs w:val="26"/>
        </w:rPr>
        <w:t>тязанием, победители определяют</w:t>
      </w:r>
      <w:r w:rsidRPr="00E15C42">
        <w:rPr>
          <w:rFonts w:ascii="Times New Roman" w:hAnsi="Times New Roman" w:cs="Times New Roman"/>
          <w:sz w:val="26"/>
          <w:szCs w:val="26"/>
        </w:rPr>
        <w:t xml:space="preserve">ся в личном первенстве. </w:t>
      </w:r>
    </w:p>
    <w:p w:rsidR="00E15C42" w:rsidRP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 xml:space="preserve">Организационный взнос от участников не предусмотрен. </w:t>
      </w:r>
    </w:p>
    <w:p w:rsidR="00E15C42" w:rsidRDefault="00D176C8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C42">
        <w:rPr>
          <w:rFonts w:ascii="Times New Roman" w:hAnsi="Times New Roman" w:cs="Times New Roman"/>
          <w:sz w:val="26"/>
          <w:szCs w:val="26"/>
        </w:rPr>
        <w:t>Регистрация участ</w:t>
      </w:r>
      <w:r w:rsidR="001E6D90" w:rsidRPr="00E15C42">
        <w:rPr>
          <w:rFonts w:ascii="Times New Roman" w:hAnsi="Times New Roman" w:cs="Times New Roman"/>
          <w:sz w:val="26"/>
          <w:szCs w:val="26"/>
        </w:rPr>
        <w:t xml:space="preserve">ников Олимпиады проводится в </w:t>
      </w:r>
      <w:r w:rsidR="00893BBB">
        <w:rPr>
          <w:rFonts w:ascii="Times New Roman" w:hAnsi="Times New Roman" w:cs="Times New Roman"/>
          <w:b/>
          <w:sz w:val="26"/>
          <w:szCs w:val="26"/>
        </w:rPr>
        <w:t>очном</w:t>
      </w:r>
      <w:r w:rsidRPr="00E15C42">
        <w:rPr>
          <w:rFonts w:ascii="Times New Roman" w:hAnsi="Times New Roman" w:cs="Times New Roman"/>
          <w:sz w:val="26"/>
          <w:szCs w:val="26"/>
        </w:rPr>
        <w:t xml:space="preserve"> режиме. Для участия в Олимпиаде необходимо пройти процедуру регистрации</w:t>
      </w:r>
      <w:r w:rsidR="00893BBB">
        <w:rPr>
          <w:rFonts w:ascii="Times New Roman" w:hAnsi="Times New Roman" w:cs="Times New Roman"/>
          <w:sz w:val="26"/>
          <w:szCs w:val="26"/>
        </w:rPr>
        <w:t xml:space="preserve"> перед на</w:t>
      </w:r>
      <w:r w:rsidR="007202C1">
        <w:rPr>
          <w:rFonts w:ascii="Times New Roman" w:hAnsi="Times New Roman" w:cs="Times New Roman"/>
          <w:sz w:val="26"/>
          <w:szCs w:val="26"/>
        </w:rPr>
        <w:t>чалом состязания, в аудитории Б</w:t>
      </w:r>
      <w:r w:rsidR="00A54D42">
        <w:rPr>
          <w:rFonts w:ascii="Times New Roman" w:hAnsi="Times New Roman" w:cs="Times New Roman"/>
          <w:sz w:val="26"/>
          <w:szCs w:val="26"/>
        </w:rPr>
        <w:t>021</w:t>
      </w:r>
      <w:r w:rsidR="00893BBB">
        <w:rPr>
          <w:rFonts w:ascii="Times New Roman" w:hAnsi="Times New Roman" w:cs="Times New Roman"/>
          <w:sz w:val="26"/>
          <w:szCs w:val="26"/>
        </w:rPr>
        <w:t xml:space="preserve"> ИГЭУ</w:t>
      </w:r>
      <w:r w:rsidR="00A54D42">
        <w:rPr>
          <w:rFonts w:ascii="Times New Roman" w:hAnsi="Times New Roman" w:cs="Times New Roman"/>
          <w:sz w:val="26"/>
          <w:szCs w:val="26"/>
        </w:rPr>
        <w:t xml:space="preserve"> (по инженерной графике) и Б239 ИГЭУ (по компьютерной графике)</w:t>
      </w:r>
      <w:r w:rsidR="001E6D90" w:rsidRPr="00E15C4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02C1" w:rsidRDefault="007202C1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2C1" w:rsidRDefault="007202C1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6C8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569">
        <w:rPr>
          <w:rFonts w:ascii="Times New Roman" w:hAnsi="Times New Roman" w:cs="Times New Roman"/>
          <w:b/>
          <w:sz w:val="26"/>
          <w:szCs w:val="26"/>
        </w:rPr>
        <w:t>ОЛИМПИАДА ПРОВОДИТСЯ:</w:t>
      </w:r>
      <w:r w:rsidR="007202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1721">
        <w:rPr>
          <w:rFonts w:ascii="Times New Roman" w:hAnsi="Times New Roman" w:cs="Times New Roman"/>
          <w:b/>
          <w:sz w:val="32"/>
          <w:szCs w:val="32"/>
        </w:rPr>
        <w:t>с 10</w:t>
      </w:r>
      <w:r w:rsidRPr="007202C1">
        <w:rPr>
          <w:rFonts w:ascii="Times New Roman" w:hAnsi="Times New Roman" w:cs="Times New Roman"/>
          <w:b/>
          <w:sz w:val="32"/>
          <w:szCs w:val="32"/>
        </w:rPr>
        <w:t>.00</w:t>
      </w:r>
      <w:r w:rsidR="00101721">
        <w:rPr>
          <w:rFonts w:ascii="Times New Roman" w:hAnsi="Times New Roman" w:cs="Times New Roman"/>
          <w:b/>
          <w:sz w:val="32"/>
          <w:szCs w:val="32"/>
        </w:rPr>
        <w:t xml:space="preserve"> до 13</w:t>
      </w:r>
      <w:r w:rsidR="007202C1">
        <w:rPr>
          <w:rFonts w:ascii="Times New Roman" w:hAnsi="Times New Roman" w:cs="Times New Roman"/>
          <w:b/>
          <w:sz w:val="32"/>
          <w:szCs w:val="32"/>
        </w:rPr>
        <w:t>.00</w:t>
      </w:r>
      <w:r w:rsidR="0010172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6C4569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02C1" w:rsidRDefault="007202C1" w:rsidP="00A340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569" w:rsidRPr="00BF0577" w:rsidRDefault="006C4569" w:rsidP="00A3408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0577">
        <w:rPr>
          <w:rFonts w:ascii="Times New Roman" w:hAnsi="Times New Roman" w:cs="Times New Roman"/>
          <w:b/>
          <w:sz w:val="26"/>
          <w:szCs w:val="26"/>
        </w:rPr>
        <w:t>В ЗАДАНИЕ ВХОДИТ:</w:t>
      </w:r>
    </w:p>
    <w:p w:rsidR="006C4569" w:rsidRPr="006C4569" w:rsidRDefault="006C4569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</w:pP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выполнение деталирования сборочного чертежа </w:t>
      </w:r>
      <w:r w:rsidRPr="006C456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в средах </w:t>
      </w:r>
      <w:r w:rsidRPr="006C456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en-US" w:eastAsia="ru-RU"/>
        </w:rPr>
        <w:t>AutoCAD</w:t>
      </w:r>
      <w:r w:rsidRPr="006C4569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 / Компас</w:t>
      </w: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 или от руки </w:t>
      </w:r>
      <w:r w:rsidR="007202C1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(корпусная деталь – составляет 6</w:t>
      </w: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0% максимального балла,</w:t>
      </w:r>
      <w:r w:rsidR="007202C1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 деталь средней сложности – 4</w:t>
      </w: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>0 %)</w:t>
      </w:r>
    </w:p>
    <w:p w:rsidR="00D176C8" w:rsidRPr="006C4569" w:rsidRDefault="00D176C8">
      <w:pPr>
        <w:rPr>
          <w:rFonts w:ascii="Times New Roman" w:hAnsi="Times New Roman" w:cs="Times New Roman"/>
          <w:sz w:val="28"/>
          <w:szCs w:val="28"/>
        </w:rPr>
      </w:pPr>
    </w:p>
    <w:p w:rsidR="006C4569" w:rsidRPr="006C4569" w:rsidRDefault="006C4569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Регистрация участников проводится   </w:t>
      </w:r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в  1</w:t>
      </w:r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0</w:t>
      </w:r>
      <w:r w:rsidR="007202C1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.00  2</w:t>
      </w:r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0 декабря </w:t>
      </w:r>
      <w:r w:rsidR="00BF05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Start"/>
      <w:r w:rsidR="00BF0577" w:rsidRPr="006C45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Б</w:t>
      </w:r>
      <w:proofErr w:type="gramEnd"/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</w:t>
      </w:r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021 (по инженерной графике) и б239 (по компьтерной графике).</w:t>
      </w:r>
    </w:p>
    <w:p w:rsidR="006C4569" w:rsidRDefault="006C4569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  <w:r w:rsidRPr="006C4569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подведение </w:t>
      </w:r>
      <w:r w:rsidR="007202C1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 </w:t>
      </w:r>
      <w:r w:rsidR="00A54D42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eastAsia="ru-RU"/>
        </w:rPr>
        <w:t xml:space="preserve">итогов </w:t>
      </w:r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24</w:t>
      </w:r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</w:t>
      </w:r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>декабря</w:t>
      </w:r>
      <w:r w:rsidRPr="006C4569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 </w:t>
      </w:r>
      <w:r w:rsidR="00BF05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Start"/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Б</w:t>
      </w:r>
      <w:proofErr w:type="gramEnd"/>
      <w:r w:rsidR="00A54D42"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  <w:t xml:space="preserve"> 402.</w:t>
      </w:r>
    </w:p>
    <w:p w:rsidR="00A87723" w:rsidRDefault="00A87723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A87723" w:rsidRPr="006C4569" w:rsidRDefault="00A87723" w:rsidP="006C4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FF0000"/>
          <w:sz w:val="28"/>
          <w:szCs w:val="28"/>
          <w:lang w:eastAsia="ru-RU"/>
        </w:rPr>
      </w:pPr>
    </w:p>
    <w:p w:rsidR="00A87723" w:rsidRPr="00A87723" w:rsidRDefault="00A87723" w:rsidP="00A87723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</w:rPr>
      </w:pPr>
      <w:r w:rsidRPr="00A87723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ru-RU"/>
        </w:rPr>
        <w:t>Приглашаются студенты вузов технических специальностей</w:t>
      </w:r>
    </w:p>
    <w:p w:rsidR="00A87723" w:rsidRPr="00A87723" w:rsidRDefault="00A87723" w:rsidP="00A87723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8772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Олимпиаду проводит  кафедра Конструирования и графики</w:t>
      </w:r>
    </w:p>
    <w:p w:rsidR="00A87723" w:rsidRPr="00A87723" w:rsidRDefault="00A87723" w:rsidP="00A87723">
      <w:pPr>
        <w:tabs>
          <w:tab w:val="left" w:pos="4055"/>
        </w:tabs>
        <w:spacing w:line="240" w:lineRule="auto"/>
        <w:jc w:val="right"/>
        <w:rPr>
          <w:rFonts w:ascii="Times New Roman" w:eastAsia="Calibri" w:hAnsi="Times New Roman" w:cs="Times New Roman"/>
          <w:b/>
          <w:caps/>
          <w:color w:val="0000FF"/>
          <w:sz w:val="28"/>
          <w:szCs w:val="28"/>
        </w:rPr>
      </w:pPr>
      <w:r w:rsidRPr="00A87723">
        <w:rPr>
          <w:rFonts w:ascii="Times New Roman" w:eastAsia="Calibri" w:hAnsi="Times New Roman" w:cs="Times New Roman"/>
          <w:caps/>
          <w:sz w:val="28"/>
          <w:szCs w:val="28"/>
        </w:rPr>
        <w:tab/>
        <w:t xml:space="preserve">                                                                       </w:t>
      </w:r>
      <w:r w:rsidRPr="00A87723">
        <w:rPr>
          <w:rFonts w:ascii="Times New Roman" w:eastAsia="Calibri" w:hAnsi="Times New Roman" w:cs="Times New Roman"/>
          <w:b/>
          <w:caps/>
          <w:color w:val="0000FF"/>
          <w:sz w:val="28"/>
          <w:szCs w:val="28"/>
        </w:rPr>
        <w:t>Оргкомитет</w:t>
      </w:r>
    </w:p>
    <w:p w:rsidR="00D176C8" w:rsidRDefault="00D176C8">
      <w:bookmarkStart w:id="0" w:name="_GoBack"/>
      <w:bookmarkEnd w:id="0"/>
    </w:p>
    <w:sectPr w:rsidR="00D176C8" w:rsidSect="00E15C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E0"/>
    <w:rsid w:val="00023ABC"/>
    <w:rsid w:val="000806C8"/>
    <w:rsid w:val="000D3E4A"/>
    <w:rsid w:val="00101721"/>
    <w:rsid w:val="001B3B76"/>
    <w:rsid w:val="001E6D90"/>
    <w:rsid w:val="002257C2"/>
    <w:rsid w:val="00264B2B"/>
    <w:rsid w:val="002B310E"/>
    <w:rsid w:val="003756DF"/>
    <w:rsid w:val="003968E0"/>
    <w:rsid w:val="0048522B"/>
    <w:rsid w:val="004D4D3F"/>
    <w:rsid w:val="005C6509"/>
    <w:rsid w:val="006437D0"/>
    <w:rsid w:val="006C4569"/>
    <w:rsid w:val="007202C1"/>
    <w:rsid w:val="007242FB"/>
    <w:rsid w:val="00753E07"/>
    <w:rsid w:val="00761EE3"/>
    <w:rsid w:val="00831AF1"/>
    <w:rsid w:val="00893BBB"/>
    <w:rsid w:val="00985810"/>
    <w:rsid w:val="0099092F"/>
    <w:rsid w:val="009A04AC"/>
    <w:rsid w:val="009F11BE"/>
    <w:rsid w:val="00A34085"/>
    <w:rsid w:val="00A54D42"/>
    <w:rsid w:val="00A87723"/>
    <w:rsid w:val="00AD50C3"/>
    <w:rsid w:val="00B15568"/>
    <w:rsid w:val="00B2239E"/>
    <w:rsid w:val="00B3056B"/>
    <w:rsid w:val="00B453E8"/>
    <w:rsid w:val="00B66192"/>
    <w:rsid w:val="00B70E79"/>
    <w:rsid w:val="00BF0577"/>
    <w:rsid w:val="00D176C8"/>
    <w:rsid w:val="00D90459"/>
    <w:rsid w:val="00E15C42"/>
    <w:rsid w:val="00E17F27"/>
    <w:rsid w:val="00E67EE4"/>
    <w:rsid w:val="00F2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7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852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3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4</cp:revision>
  <cp:lastPrinted>2021-12-05T11:41:00Z</cp:lastPrinted>
  <dcterms:created xsi:type="dcterms:W3CDTF">2024-05-16T06:06:00Z</dcterms:created>
  <dcterms:modified xsi:type="dcterms:W3CDTF">2024-11-21T20:12:00Z</dcterms:modified>
</cp:coreProperties>
</file>